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AF" w:rsidRDefault="00B040AF" w:rsidP="00B040AF">
      <w:pPr>
        <w:pStyle w:val="5"/>
        <w:ind w:firstLine="0"/>
        <w:jc w:val="center"/>
        <w:rPr>
          <w:sz w:val="20"/>
        </w:rPr>
      </w:pPr>
      <w:r>
        <w:rPr>
          <w:sz w:val="20"/>
        </w:rPr>
        <w:t>Департамент образования Белгородской области</w:t>
      </w:r>
    </w:p>
    <w:p w:rsidR="00B040AF" w:rsidRDefault="00B040AF" w:rsidP="00B040AF">
      <w:pPr>
        <w:pStyle w:val="5"/>
        <w:ind w:firstLine="0"/>
        <w:jc w:val="center"/>
        <w:rPr>
          <w:szCs w:val="20"/>
        </w:rPr>
      </w:pPr>
      <w:r>
        <w:rPr>
          <w:sz w:val="20"/>
        </w:rPr>
        <w:t xml:space="preserve">Государственное автономное учреждение дополнительного образования </w:t>
      </w:r>
    </w:p>
    <w:p w:rsidR="00B040AF" w:rsidRDefault="00B040AF" w:rsidP="00B040AF">
      <w:pPr>
        <w:tabs>
          <w:tab w:val="left" w:pos="284"/>
        </w:tabs>
        <w:ind w:left="2552" w:hanging="142"/>
        <w:jc w:val="center"/>
        <w:rPr>
          <w:b/>
          <w:bCs/>
          <w:sz w:val="28"/>
        </w:rPr>
      </w:pPr>
      <w:r>
        <w:rPr>
          <w:b/>
          <w:bCs/>
          <w:sz w:val="28"/>
        </w:rPr>
        <w:t>«Белгородский областной Центр детского и юношеского туризма и экскурсий»</w:t>
      </w:r>
    </w:p>
    <w:p w:rsidR="00B040AF" w:rsidRDefault="00B040AF" w:rsidP="00B040AF">
      <w:pPr>
        <w:tabs>
          <w:tab w:val="left" w:pos="284"/>
        </w:tabs>
        <w:ind w:right="-2"/>
        <w:jc w:val="center"/>
        <w:rPr>
          <w:b/>
          <w:bCs/>
          <w:sz w:val="10"/>
          <w:szCs w:val="10"/>
        </w:rPr>
      </w:pPr>
      <w:r>
        <w:rPr>
          <w:sz w:val="10"/>
          <w:szCs w:val="10"/>
        </w:rPr>
        <w:t>-----------------------------------------------------------------------------------------------------------------</w:t>
      </w:r>
    </w:p>
    <w:p w:rsidR="00B040AF" w:rsidRDefault="00B040AF" w:rsidP="00B040AF">
      <w:pPr>
        <w:tabs>
          <w:tab w:val="left" w:pos="284"/>
        </w:tabs>
        <w:ind w:left="-142" w:right="-2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38275" cy="1438275"/>
            <wp:effectExtent l="19050" t="0" r="9525" b="0"/>
            <wp:wrapSquare wrapText="bothSides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Белгород, Кутузова,19; тел. 8 (4722) 34-46-00, 34-30-74 (факс);</w:t>
      </w:r>
    </w:p>
    <w:p w:rsidR="00B040AF" w:rsidRPr="00B040AF" w:rsidRDefault="00B040AF" w:rsidP="00B040AF">
      <w:pPr>
        <w:tabs>
          <w:tab w:val="left" w:pos="284"/>
        </w:tabs>
        <w:ind w:left="-142" w:right="-2"/>
        <w:jc w:val="center"/>
        <w:rPr>
          <w:color w:val="000000"/>
        </w:rPr>
      </w:pPr>
      <w:r w:rsidRPr="00B040AF">
        <w:t xml:space="preserve"> </w:t>
      </w:r>
      <w:r>
        <w:rPr>
          <w:b/>
          <w:lang w:val="en-US"/>
        </w:rPr>
        <w:t>E</w:t>
      </w:r>
      <w:r w:rsidRPr="00B040AF">
        <w:rPr>
          <w:b/>
        </w:rPr>
        <w:t>-</w:t>
      </w:r>
      <w:r>
        <w:rPr>
          <w:b/>
          <w:lang w:val="en-US"/>
        </w:rPr>
        <w:t>mail</w:t>
      </w:r>
      <w:r w:rsidRPr="00B040AF">
        <w:rPr>
          <w:color w:val="000000"/>
        </w:rPr>
        <w:t xml:space="preserve">: </w:t>
      </w:r>
      <w:hyperlink r:id="rId5" w:history="1">
        <w:r>
          <w:rPr>
            <w:rStyle w:val="a3"/>
            <w:bCs/>
            <w:color w:val="000000"/>
            <w:lang w:val="en-US"/>
          </w:rPr>
          <w:t>cdtur</w:t>
        </w:r>
        <w:r w:rsidRPr="00B040AF">
          <w:rPr>
            <w:rStyle w:val="a3"/>
            <w:bCs/>
            <w:color w:val="000000"/>
          </w:rPr>
          <w:t>@</w:t>
        </w:r>
        <w:r>
          <w:rPr>
            <w:rStyle w:val="a3"/>
            <w:bCs/>
            <w:color w:val="000000"/>
            <w:lang w:val="en-US"/>
          </w:rPr>
          <w:t>belgtts</w:t>
        </w:r>
        <w:r w:rsidRPr="00B040AF">
          <w:rPr>
            <w:rStyle w:val="a3"/>
            <w:bCs/>
            <w:color w:val="000000"/>
          </w:rPr>
          <w:t>.</w:t>
        </w:r>
        <w:r>
          <w:rPr>
            <w:rStyle w:val="a3"/>
            <w:bCs/>
            <w:color w:val="000000"/>
            <w:lang w:val="en-US"/>
          </w:rPr>
          <w:t>ru</w:t>
        </w:r>
      </w:hyperlink>
      <w:r w:rsidRPr="00B040AF">
        <w:rPr>
          <w:color w:val="000000"/>
        </w:rPr>
        <w:t xml:space="preserve">, </w:t>
      </w:r>
      <w:r>
        <w:rPr>
          <w:b/>
          <w:color w:val="000000"/>
        </w:rPr>
        <w:t>сайт</w:t>
      </w:r>
      <w:r w:rsidRPr="00B040AF">
        <w:rPr>
          <w:color w:val="000000"/>
        </w:rPr>
        <w:t xml:space="preserve">: </w:t>
      </w:r>
      <w:hyperlink r:id="rId6" w:history="1">
        <w:r w:rsidRPr="005E6728">
          <w:rPr>
            <w:rStyle w:val="a3"/>
            <w:lang w:val="en-US"/>
          </w:rPr>
          <w:t>http</w:t>
        </w:r>
        <w:r w:rsidRPr="00B040AF">
          <w:rPr>
            <w:rStyle w:val="a3"/>
          </w:rPr>
          <w:t>://</w:t>
        </w:r>
        <w:r w:rsidRPr="005E6728">
          <w:rPr>
            <w:rStyle w:val="a3"/>
            <w:lang w:val="en-US"/>
          </w:rPr>
          <w:t>www</w:t>
        </w:r>
        <w:r w:rsidRPr="00B040AF">
          <w:rPr>
            <w:rStyle w:val="a3"/>
          </w:rPr>
          <w:t>.</w:t>
        </w:r>
        <w:proofErr w:type="spellStart"/>
        <w:r w:rsidRPr="005E6728">
          <w:rPr>
            <w:rStyle w:val="a3"/>
            <w:lang w:val="en-US"/>
          </w:rPr>
          <w:t>belcdtur</w:t>
        </w:r>
        <w:proofErr w:type="spellEnd"/>
        <w:r w:rsidRPr="00B040AF">
          <w:rPr>
            <w:rStyle w:val="a3"/>
          </w:rPr>
          <w:t>.</w:t>
        </w:r>
        <w:r w:rsidRPr="005E6728">
          <w:rPr>
            <w:rStyle w:val="a3"/>
            <w:lang w:val="en-US"/>
          </w:rPr>
          <w:t>ru</w:t>
        </w:r>
      </w:hyperlink>
    </w:p>
    <w:p w:rsidR="00B040AF" w:rsidRPr="00B040AF" w:rsidRDefault="00B040AF" w:rsidP="00B040AF">
      <w:pPr>
        <w:ind w:left="360" w:right="484"/>
        <w:jc w:val="both"/>
        <w:rPr>
          <w:sz w:val="10"/>
          <w:szCs w:val="10"/>
        </w:rPr>
      </w:pPr>
    </w:p>
    <w:p w:rsidR="00B040AF" w:rsidRPr="00B040AF" w:rsidRDefault="00B040AF" w:rsidP="00B040AF">
      <w:pPr>
        <w:ind w:left="360" w:right="484"/>
        <w:jc w:val="both"/>
        <w:rPr>
          <w:sz w:val="10"/>
          <w:szCs w:val="10"/>
        </w:rPr>
      </w:pPr>
    </w:p>
    <w:p w:rsidR="00B040AF" w:rsidRPr="00A40C31" w:rsidRDefault="00B040AF" w:rsidP="00B040AF">
      <w:pPr>
        <w:ind w:right="484"/>
        <w:rPr>
          <w:b/>
          <w:sz w:val="28"/>
          <w:szCs w:val="28"/>
        </w:rPr>
      </w:pPr>
      <w:r w:rsidRPr="00B040AF">
        <w:rPr>
          <w:b/>
          <w:sz w:val="28"/>
          <w:szCs w:val="28"/>
        </w:rPr>
        <w:t xml:space="preserve">                   </w:t>
      </w:r>
      <w:r w:rsidRPr="00A40C31">
        <w:rPr>
          <w:b/>
          <w:sz w:val="28"/>
          <w:szCs w:val="28"/>
        </w:rPr>
        <w:t>Викторина</w:t>
      </w:r>
    </w:p>
    <w:p w:rsidR="00B040AF" w:rsidRPr="00EC7773" w:rsidRDefault="00B040AF" w:rsidP="00B040AF">
      <w:pPr>
        <w:ind w:left="360" w:right="484"/>
        <w:jc w:val="center"/>
        <w:rPr>
          <w:b/>
          <w:sz w:val="32"/>
          <w:szCs w:val="32"/>
        </w:rPr>
      </w:pPr>
      <w:r w:rsidRPr="00EC777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«Мой Белый город</w:t>
      </w:r>
      <w:r w:rsidRPr="00EC7773">
        <w:rPr>
          <w:b/>
          <w:sz w:val="32"/>
          <w:szCs w:val="32"/>
        </w:rPr>
        <w:t>»</w:t>
      </w:r>
    </w:p>
    <w:p w:rsidR="00B040AF" w:rsidRPr="0036269D" w:rsidRDefault="00B040AF" w:rsidP="0036269D">
      <w:pPr>
        <w:jc w:val="center"/>
        <w:rPr>
          <w:bCs/>
          <w:sz w:val="28"/>
          <w:szCs w:val="28"/>
        </w:rPr>
      </w:pPr>
      <w:r w:rsidRPr="00EC7773">
        <w:rPr>
          <w:bCs/>
          <w:sz w:val="28"/>
          <w:szCs w:val="28"/>
        </w:rPr>
        <w:t xml:space="preserve">по итогам участия в тематической экскурсии </w:t>
      </w:r>
      <w:r>
        <w:rPr>
          <w:bCs/>
          <w:sz w:val="28"/>
          <w:szCs w:val="28"/>
        </w:rPr>
        <w:t xml:space="preserve">по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 xml:space="preserve">. Белгороду с посещением </w:t>
      </w:r>
      <w:r w:rsidRPr="0036269D">
        <w:rPr>
          <w:b/>
          <w:bCs/>
          <w:sz w:val="28"/>
          <w:szCs w:val="28"/>
        </w:rPr>
        <w:t xml:space="preserve">ботанического сада и конноспортивной школы НИУ </w:t>
      </w:r>
      <w:proofErr w:type="spellStart"/>
      <w:r w:rsidRPr="0036269D">
        <w:rPr>
          <w:b/>
          <w:bCs/>
          <w:sz w:val="28"/>
          <w:szCs w:val="28"/>
        </w:rPr>
        <w:t>БелГУ</w:t>
      </w:r>
      <w:proofErr w:type="spellEnd"/>
    </w:p>
    <w:p w:rsidR="00B040AF" w:rsidRPr="00EC7773" w:rsidRDefault="008923A2" w:rsidP="00B040A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040AF" w:rsidRPr="00EC7773">
        <w:rPr>
          <w:b/>
          <w:bCs/>
        </w:rPr>
        <w:t xml:space="preserve">   Тур 1.</w:t>
      </w:r>
    </w:p>
    <w:p w:rsidR="00B040AF" w:rsidRPr="00AF4F06" w:rsidRDefault="008923A2" w:rsidP="00B040AF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>Школа______ Класс________</w:t>
      </w:r>
      <w:r w:rsidR="00B040AF">
        <w:rPr>
          <w:b/>
          <w:bCs/>
          <w:sz w:val="28"/>
          <w:szCs w:val="28"/>
        </w:rPr>
        <w:t xml:space="preserve"> Фамилия, </w:t>
      </w:r>
      <w:r w:rsidR="00B040AF" w:rsidRPr="00CC4690">
        <w:rPr>
          <w:b/>
          <w:bCs/>
          <w:sz w:val="28"/>
          <w:szCs w:val="28"/>
        </w:rPr>
        <w:t>имя____</w:t>
      </w:r>
      <w:r w:rsidR="00B040AF">
        <w:rPr>
          <w:b/>
          <w:bCs/>
          <w:sz w:val="28"/>
          <w:szCs w:val="28"/>
        </w:rPr>
        <w:t>______________________</w:t>
      </w:r>
    </w:p>
    <w:p w:rsidR="00B040AF" w:rsidRPr="008923A2" w:rsidRDefault="00B040AF" w:rsidP="00B040AF">
      <w:pPr>
        <w:jc w:val="both"/>
        <w:rPr>
          <w:b/>
          <w:bCs/>
          <w:sz w:val="16"/>
          <w:szCs w:val="10"/>
        </w:rPr>
      </w:pPr>
    </w:p>
    <w:p w:rsidR="00B040AF" w:rsidRDefault="00B040AF" w:rsidP="00B040AF">
      <w:pPr>
        <w:rPr>
          <w:i/>
          <w:sz w:val="28"/>
          <w:szCs w:val="28"/>
        </w:rPr>
      </w:pPr>
      <w:r w:rsidRPr="00EC7773">
        <w:rPr>
          <w:i/>
          <w:sz w:val="28"/>
          <w:szCs w:val="28"/>
        </w:rPr>
        <w:t xml:space="preserve">1. </w:t>
      </w:r>
      <w:r w:rsidRPr="007C45B5">
        <w:rPr>
          <w:i/>
          <w:sz w:val="28"/>
          <w:szCs w:val="28"/>
        </w:rPr>
        <w:t xml:space="preserve">Белгород, как город-крепость, образован </w:t>
      </w:r>
      <w:proofErr w:type="gramStart"/>
      <w:r w:rsidRPr="007C45B5"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:</w:t>
      </w:r>
    </w:p>
    <w:p w:rsidR="00B040AF" w:rsidRPr="00CE51F0" w:rsidRDefault="00B040AF" w:rsidP="00B040AF">
      <w:pPr>
        <w:ind w:left="709"/>
      </w:pPr>
      <w:r w:rsidRPr="00CE51F0">
        <w:t xml:space="preserve">а) </w:t>
      </w:r>
      <w:r>
        <w:t xml:space="preserve">14 </w:t>
      </w:r>
      <w:proofErr w:type="gramStart"/>
      <w:r>
        <w:t>веке</w:t>
      </w:r>
      <w:proofErr w:type="gramEnd"/>
    </w:p>
    <w:p w:rsidR="00B040AF" w:rsidRPr="00CE51F0" w:rsidRDefault="00B040AF" w:rsidP="00B040AF">
      <w:pPr>
        <w:ind w:left="709"/>
      </w:pPr>
      <w:r w:rsidRPr="00CE51F0">
        <w:t xml:space="preserve">б) </w:t>
      </w:r>
      <w:r>
        <w:t>15 веке</w:t>
      </w:r>
    </w:p>
    <w:p w:rsidR="00B040AF" w:rsidRDefault="00B040AF" w:rsidP="00B040AF">
      <w:pPr>
        <w:ind w:left="709"/>
      </w:pPr>
      <w:r w:rsidRPr="00CE51F0">
        <w:t xml:space="preserve">в) </w:t>
      </w:r>
      <w:r>
        <w:t>16 веке</w:t>
      </w:r>
    </w:p>
    <w:p w:rsidR="00B040AF" w:rsidRPr="00B526A8" w:rsidRDefault="00B040AF" w:rsidP="00B040AF">
      <w:pPr>
        <w:ind w:left="709"/>
        <w:rPr>
          <w:sz w:val="10"/>
          <w:szCs w:val="10"/>
        </w:rPr>
      </w:pPr>
    </w:p>
    <w:p w:rsidR="00B040AF" w:rsidRDefault="00B040AF" w:rsidP="00B040AF">
      <w:pPr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B526A8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В каком году образована Белгородская область?</w:t>
      </w:r>
    </w:p>
    <w:p w:rsidR="00B040AF" w:rsidRPr="00085E9F" w:rsidRDefault="00B040AF" w:rsidP="00B040AF">
      <w:pPr>
        <w:ind w:left="709"/>
      </w:pPr>
      <w:r w:rsidRPr="00955567">
        <w:rPr>
          <w:sz w:val="28"/>
        </w:rPr>
        <w:t>а</w:t>
      </w:r>
      <w:r w:rsidRPr="00085E9F">
        <w:t>) 14 декабря 1957 года</w:t>
      </w:r>
    </w:p>
    <w:p w:rsidR="00B040AF" w:rsidRPr="00085E9F" w:rsidRDefault="00B040AF" w:rsidP="00B040AF">
      <w:pPr>
        <w:ind w:left="709"/>
      </w:pPr>
      <w:r w:rsidRPr="00085E9F">
        <w:t>б) 6 января 1954 года</w:t>
      </w:r>
    </w:p>
    <w:p w:rsidR="00B040AF" w:rsidRPr="00085E9F" w:rsidRDefault="00B040AF" w:rsidP="00B040AF">
      <w:pPr>
        <w:ind w:left="709"/>
      </w:pPr>
      <w:r w:rsidRPr="00085E9F">
        <w:t>в) 15 апреля 1960 года</w:t>
      </w:r>
    </w:p>
    <w:p w:rsidR="00B040AF" w:rsidRPr="00B526A8" w:rsidRDefault="00B040AF" w:rsidP="00B040AF">
      <w:pPr>
        <w:widowControl w:val="0"/>
        <w:snapToGrid w:val="0"/>
        <w:ind w:right="-144"/>
        <w:jc w:val="both"/>
        <w:rPr>
          <w:i/>
          <w:sz w:val="10"/>
          <w:szCs w:val="10"/>
        </w:rPr>
      </w:pPr>
    </w:p>
    <w:p w:rsidR="00B040AF" w:rsidRPr="002B7C5C" w:rsidRDefault="00B040AF" w:rsidP="00B040A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2B7C5C">
        <w:rPr>
          <w:i/>
          <w:sz w:val="28"/>
          <w:szCs w:val="28"/>
        </w:rPr>
        <w:t xml:space="preserve">Какое звание присвоено Белгороду в мае 2007 года? </w:t>
      </w:r>
    </w:p>
    <w:p w:rsidR="00B040AF" w:rsidRPr="002B7C5C" w:rsidRDefault="00B040AF" w:rsidP="00B040AF">
      <w:pPr>
        <w:ind w:left="709"/>
        <w:rPr>
          <w:sz w:val="10"/>
          <w:szCs w:val="10"/>
        </w:rPr>
      </w:pPr>
      <w:r>
        <w:t xml:space="preserve">а) </w:t>
      </w:r>
      <w:r w:rsidRPr="00326B6F">
        <w:t>Город-герой</w:t>
      </w:r>
    </w:p>
    <w:p w:rsidR="00B040AF" w:rsidRPr="00292CC4" w:rsidRDefault="00B040AF" w:rsidP="00B040AF">
      <w:pPr>
        <w:ind w:left="709"/>
      </w:pPr>
      <w:r>
        <w:t xml:space="preserve">б) </w:t>
      </w:r>
      <w:r w:rsidRPr="002B7C5C">
        <w:t>Город воинской славы</w:t>
      </w:r>
    </w:p>
    <w:p w:rsidR="00B040AF" w:rsidRDefault="00B040AF" w:rsidP="00B040AF">
      <w:pPr>
        <w:ind w:left="709"/>
      </w:pPr>
      <w:r>
        <w:t xml:space="preserve">в) </w:t>
      </w:r>
      <w:r w:rsidRPr="00326B6F">
        <w:t>Город первого салюта</w:t>
      </w:r>
    </w:p>
    <w:p w:rsidR="00D47907" w:rsidRPr="00B040AF" w:rsidRDefault="00D47907" w:rsidP="00B040AF">
      <w:pPr>
        <w:ind w:left="709"/>
        <w:rPr>
          <w:sz w:val="10"/>
          <w:szCs w:val="10"/>
        </w:rPr>
      </w:pPr>
    </w:p>
    <w:p w:rsidR="00B040AF" w:rsidRPr="00730BFA" w:rsidRDefault="00B040AF" w:rsidP="00B040A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D67825">
        <w:rPr>
          <w:i/>
          <w:sz w:val="28"/>
          <w:szCs w:val="28"/>
        </w:rPr>
        <w:t>.</w:t>
      </w:r>
      <w:r w:rsidRPr="00730BF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Когда празднуется День</w:t>
      </w:r>
      <w:r w:rsidRPr="00730BFA">
        <w:rPr>
          <w:i/>
          <w:sz w:val="28"/>
          <w:szCs w:val="28"/>
        </w:rPr>
        <w:t xml:space="preserve"> города Белгорода?</w:t>
      </w:r>
      <w:r w:rsidR="00555BEA">
        <w:rPr>
          <w:i/>
          <w:sz w:val="28"/>
          <w:szCs w:val="28"/>
        </w:rPr>
        <w:t>_________________________</w:t>
      </w:r>
      <w:r>
        <w:rPr>
          <w:i/>
          <w:sz w:val="28"/>
          <w:szCs w:val="28"/>
        </w:rPr>
        <w:t>_</w:t>
      </w:r>
    </w:p>
    <w:p w:rsidR="00B040AF" w:rsidRDefault="00B040AF" w:rsidP="00B040AF">
      <w:pPr>
        <w:jc w:val="both"/>
        <w:rPr>
          <w:sz w:val="10"/>
          <w:szCs w:val="10"/>
        </w:rPr>
      </w:pPr>
    </w:p>
    <w:p w:rsidR="008923A2" w:rsidRPr="008923A2" w:rsidRDefault="00570A67" w:rsidP="0057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 w:rsidR="0036269D">
        <w:rPr>
          <w:i/>
          <w:sz w:val="28"/>
          <w:szCs w:val="28"/>
        </w:rPr>
        <w:t xml:space="preserve"> Какую категорию</w:t>
      </w:r>
      <w:r w:rsidR="008923A2" w:rsidRPr="008923A2">
        <w:rPr>
          <w:i/>
          <w:sz w:val="28"/>
          <w:szCs w:val="28"/>
        </w:rPr>
        <w:t xml:space="preserve"> </w:t>
      </w:r>
      <w:r w:rsidR="0036269D">
        <w:rPr>
          <w:i/>
          <w:sz w:val="28"/>
          <w:szCs w:val="28"/>
        </w:rPr>
        <w:t>получил Белгородский государственный университет в</w:t>
      </w:r>
      <w:r w:rsidR="008923A2" w:rsidRPr="008923A2">
        <w:rPr>
          <w:i/>
          <w:sz w:val="28"/>
          <w:szCs w:val="28"/>
        </w:rPr>
        <w:t xml:space="preserve"> 2010 году?</w:t>
      </w:r>
      <w:r w:rsidR="008923A2">
        <w:rPr>
          <w:i/>
          <w:sz w:val="28"/>
          <w:szCs w:val="28"/>
        </w:rPr>
        <w:t xml:space="preserve"> </w:t>
      </w:r>
      <w:r w:rsidR="00D47907">
        <w:rPr>
          <w:i/>
          <w:sz w:val="28"/>
          <w:szCs w:val="28"/>
        </w:rPr>
        <w:t>___________________________________________</w:t>
      </w:r>
      <w:r w:rsidR="0036269D">
        <w:rPr>
          <w:i/>
          <w:sz w:val="28"/>
          <w:szCs w:val="28"/>
        </w:rPr>
        <w:t>______________</w:t>
      </w:r>
    </w:p>
    <w:p w:rsidR="008923A2" w:rsidRPr="008923A2" w:rsidRDefault="008923A2" w:rsidP="00570A67">
      <w:pPr>
        <w:rPr>
          <w:i/>
          <w:sz w:val="10"/>
          <w:szCs w:val="16"/>
        </w:rPr>
      </w:pPr>
    </w:p>
    <w:p w:rsidR="00570A67" w:rsidRDefault="00555BEA" w:rsidP="00570A67">
      <w:pPr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570A67">
        <w:rPr>
          <w:i/>
          <w:sz w:val="28"/>
          <w:szCs w:val="28"/>
        </w:rPr>
        <w:t xml:space="preserve">. </w:t>
      </w:r>
      <w:r w:rsidR="00570A67" w:rsidRPr="00955567">
        <w:rPr>
          <w:i/>
          <w:sz w:val="28"/>
          <w:szCs w:val="28"/>
        </w:rPr>
        <w:t xml:space="preserve">Как назывался первый </w:t>
      </w:r>
      <w:r w:rsidR="00570A67">
        <w:rPr>
          <w:i/>
          <w:sz w:val="28"/>
          <w:szCs w:val="28"/>
        </w:rPr>
        <w:t xml:space="preserve">в России </w:t>
      </w:r>
      <w:r w:rsidR="00570A67" w:rsidRPr="00955567">
        <w:rPr>
          <w:i/>
          <w:sz w:val="28"/>
          <w:szCs w:val="28"/>
        </w:rPr>
        <w:t xml:space="preserve">ботанический сад? </w:t>
      </w:r>
    </w:p>
    <w:p w:rsidR="00570A67" w:rsidRPr="008923A2" w:rsidRDefault="00570A67" w:rsidP="008923A2">
      <w:pPr>
        <w:ind w:left="709"/>
      </w:pPr>
      <w:r w:rsidRPr="008923A2">
        <w:t>а) профессорский уголок</w:t>
      </w:r>
    </w:p>
    <w:p w:rsidR="00570A67" w:rsidRPr="008923A2" w:rsidRDefault="00570A67" w:rsidP="008923A2">
      <w:pPr>
        <w:ind w:left="709"/>
      </w:pPr>
      <w:r w:rsidRPr="008923A2">
        <w:t>б) аптекарский огород</w:t>
      </w:r>
    </w:p>
    <w:p w:rsidR="00570A67" w:rsidRDefault="00570A67" w:rsidP="008923A2">
      <w:pPr>
        <w:ind w:left="709"/>
      </w:pPr>
      <w:r w:rsidRPr="008923A2">
        <w:t>в) императорский сад</w:t>
      </w:r>
    </w:p>
    <w:p w:rsidR="008923A2" w:rsidRPr="008923A2" w:rsidRDefault="008923A2" w:rsidP="008923A2">
      <w:pPr>
        <w:ind w:left="709"/>
        <w:rPr>
          <w:sz w:val="10"/>
        </w:rPr>
      </w:pPr>
    </w:p>
    <w:p w:rsidR="00B040AF" w:rsidRPr="00570A67" w:rsidRDefault="00555BEA" w:rsidP="00B040AF">
      <w:pPr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B040AF">
        <w:rPr>
          <w:i/>
          <w:sz w:val="28"/>
          <w:szCs w:val="28"/>
        </w:rPr>
        <w:t xml:space="preserve">. Какое мифическое животное </w:t>
      </w:r>
      <w:r w:rsidR="0036269D">
        <w:rPr>
          <w:i/>
          <w:sz w:val="28"/>
          <w:szCs w:val="28"/>
        </w:rPr>
        <w:t xml:space="preserve">изображено на эмблеме НИУ </w:t>
      </w:r>
      <w:proofErr w:type="spellStart"/>
      <w:r w:rsidR="0036269D">
        <w:rPr>
          <w:i/>
          <w:sz w:val="28"/>
          <w:szCs w:val="28"/>
        </w:rPr>
        <w:t>БелГУ</w:t>
      </w:r>
      <w:proofErr w:type="spellEnd"/>
      <w:r w:rsidR="00B040AF">
        <w:rPr>
          <w:i/>
          <w:sz w:val="28"/>
          <w:szCs w:val="28"/>
        </w:rPr>
        <w:t>?</w:t>
      </w:r>
    </w:p>
    <w:p w:rsidR="00B040AF" w:rsidRPr="008923A2" w:rsidRDefault="00B040AF" w:rsidP="008923A2">
      <w:pPr>
        <w:ind w:firstLine="709"/>
      </w:pPr>
      <w:r w:rsidRPr="008923A2">
        <w:t xml:space="preserve">а) </w:t>
      </w:r>
      <w:r w:rsidR="0036269D" w:rsidRPr="008923A2">
        <w:t>грифон</w:t>
      </w:r>
    </w:p>
    <w:p w:rsidR="00B040AF" w:rsidRPr="008923A2" w:rsidRDefault="00B040AF" w:rsidP="008923A2">
      <w:pPr>
        <w:ind w:firstLine="709"/>
      </w:pPr>
      <w:r w:rsidRPr="008923A2">
        <w:t>б) пегас</w:t>
      </w:r>
    </w:p>
    <w:p w:rsidR="00B040AF" w:rsidRPr="008923A2" w:rsidRDefault="00B040AF" w:rsidP="008923A2">
      <w:pPr>
        <w:ind w:firstLine="709"/>
      </w:pPr>
      <w:r w:rsidRPr="008923A2">
        <w:t>в) феникс</w:t>
      </w:r>
    </w:p>
    <w:p w:rsidR="00B040AF" w:rsidRDefault="00B040AF" w:rsidP="00B040AF">
      <w:pPr>
        <w:jc w:val="both"/>
        <w:rPr>
          <w:sz w:val="10"/>
          <w:szCs w:val="10"/>
        </w:rPr>
      </w:pPr>
    </w:p>
    <w:p w:rsidR="00B040AF" w:rsidRDefault="00555BEA" w:rsidP="00B040A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</w:t>
      </w:r>
      <w:r w:rsidR="0036269D">
        <w:rPr>
          <w:i/>
          <w:sz w:val="28"/>
          <w:szCs w:val="28"/>
        </w:rPr>
        <w:t>Назовите основные виды походки лошади____________________________ __________________________________________________________________</w:t>
      </w:r>
    </w:p>
    <w:p w:rsidR="008923A2" w:rsidRPr="008923A2" w:rsidRDefault="008923A2" w:rsidP="00B040AF">
      <w:pPr>
        <w:jc w:val="both"/>
        <w:rPr>
          <w:i/>
          <w:sz w:val="10"/>
          <w:szCs w:val="28"/>
        </w:rPr>
      </w:pPr>
    </w:p>
    <w:p w:rsidR="00555BEA" w:rsidRDefault="00555BEA" w:rsidP="00B040AF">
      <w:pPr>
        <w:jc w:val="both"/>
        <w:rPr>
          <w:i/>
          <w:sz w:val="28"/>
          <w:szCs w:val="28"/>
        </w:rPr>
      </w:pPr>
      <w:r w:rsidRPr="00555BEA">
        <w:rPr>
          <w:i/>
          <w:sz w:val="28"/>
          <w:szCs w:val="28"/>
        </w:rPr>
        <w:t xml:space="preserve">9. Удила, подпруга, седло, стремя, повод, налобник, шоры... Как все это можно назвать одним словом? </w:t>
      </w:r>
      <w:r>
        <w:rPr>
          <w:i/>
          <w:sz w:val="28"/>
          <w:szCs w:val="28"/>
        </w:rPr>
        <w:t xml:space="preserve"> ___________________________________</w:t>
      </w:r>
    </w:p>
    <w:p w:rsidR="00555BEA" w:rsidRPr="008923A2" w:rsidRDefault="00555BEA" w:rsidP="00B040AF">
      <w:pPr>
        <w:jc w:val="both"/>
        <w:rPr>
          <w:i/>
          <w:sz w:val="10"/>
          <w:szCs w:val="28"/>
        </w:rPr>
      </w:pPr>
    </w:p>
    <w:p w:rsidR="00B040AF" w:rsidRDefault="00B040AF" w:rsidP="008923A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Pr="00AE309F">
        <w:rPr>
          <w:i/>
          <w:sz w:val="28"/>
          <w:szCs w:val="28"/>
        </w:rPr>
        <w:t>. Какие чувства вызвала у Вас эк</w:t>
      </w:r>
      <w:r>
        <w:rPr>
          <w:i/>
          <w:sz w:val="28"/>
          <w:szCs w:val="28"/>
        </w:rPr>
        <w:t>скурсия «Мой Белый город</w:t>
      </w:r>
      <w:r w:rsidRPr="00AE309F">
        <w:rPr>
          <w:i/>
          <w:sz w:val="28"/>
          <w:szCs w:val="28"/>
        </w:rPr>
        <w:t>»? Выразите свое отношение в мини-сочинении, рисунке, стихотворении и т.п.</w:t>
      </w:r>
    </w:p>
    <w:p w:rsidR="008923A2" w:rsidRPr="00D47907" w:rsidRDefault="008923A2" w:rsidP="008923A2">
      <w:pPr>
        <w:jc w:val="both"/>
        <w:rPr>
          <w:i/>
          <w:sz w:val="6"/>
          <w:szCs w:val="28"/>
        </w:rPr>
      </w:pPr>
    </w:p>
    <w:p w:rsidR="00B040AF" w:rsidRPr="007C45B5" w:rsidRDefault="00B040AF" w:rsidP="00B040AF">
      <w:pPr>
        <w:ind w:left="360" w:right="484"/>
        <w:jc w:val="center"/>
        <w:rPr>
          <w:b/>
          <w:i/>
          <w:sz w:val="28"/>
          <w:szCs w:val="28"/>
        </w:rPr>
      </w:pPr>
      <w:r w:rsidRPr="007C45B5">
        <w:rPr>
          <w:b/>
          <w:i/>
          <w:sz w:val="28"/>
          <w:szCs w:val="28"/>
        </w:rPr>
        <w:t>Благодарим за участие!</w:t>
      </w:r>
    </w:p>
    <w:p w:rsidR="00C07E98" w:rsidRDefault="000F5EE3"/>
    <w:sectPr w:rsidR="00C07E98" w:rsidSect="002B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0AF"/>
    <w:rsid w:val="00085E9F"/>
    <w:rsid w:val="000F5EE3"/>
    <w:rsid w:val="002B5A67"/>
    <w:rsid w:val="0036269D"/>
    <w:rsid w:val="003E71E0"/>
    <w:rsid w:val="005059BC"/>
    <w:rsid w:val="00555BEA"/>
    <w:rsid w:val="00570A67"/>
    <w:rsid w:val="007A1AA6"/>
    <w:rsid w:val="008923A2"/>
    <w:rsid w:val="009F30AE"/>
    <w:rsid w:val="00B040AF"/>
    <w:rsid w:val="00C317F4"/>
    <w:rsid w:val="00D47907"/>
    <w:rsid w:val="00D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040AF"/>
    <w:pPr>
      <w:keepNext/>
      <w:ind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04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rsid w:val="00B040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2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cdtur.ru" TargetMode="External"/><Relationship Id="rId5" Type="http://schemas.openxmlformats.org/officeDocument/2006/relationships/hyperlink" Target="mailto:cdtur@belgtt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2018-01-19T09:49:00Z</cp:lastPrinted>
  <dcterms:created xsi:type="dcterms:W3CDTF">2018-01-18T12:48:00Z</dcterms:created>
  <dcterms:modified xsi:type="dcterms:W3CDTF">2018-01-19T15:07:00Z</dcterms:modified>
</cp:coreProperties>
</file>