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7" w:rsidRDefault="00BD4357" w:rsidP="00BD4357">
      <w:pPr>
        <w:rPr>
          <w:rFonts w:ascii="Times New Roman" w:hAnsi="Times New Roman"/>
          <w:b/>
          <w:sz w:val="28"/>
          <w:szCs w:val="28"/>
        </w:rPr>
      </w:pPr>
    </w:p>
    <w:p w:rsidR="00BD4357" w:rsidRDefault="00BD4357" w:rsidP="00BD435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D4357" w:rsidRDefault="00BD4357" w:rsidP="00BD4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открытого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BD4357" w:rsidRPr="00C2408C" w:rsidRDefault="00BD4357" w:rsidP="00BD435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«Моя Планета»</w:t>
      </w:r>
    </w:p>
    <w:p w:rsidR="00BD4357" w:rsidRDefault="00BD4357" w:rsidP="00BD435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BD4357" w:rsidRDefault="00BD4357" w:rsidP="00BD43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Цели и задачи: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экологический конкурс «Моя Планета» (далее – Конкурс) проводится ГАУДО </w:t>
      </w:r>
      <w:proofErr w:type="spellStart"/>
      <w:r>
        <w:rPr>
          <w:rFonts w:ascii="Times New Roman" w:hAnsi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sz w:val="28"/>
          <w:szCs w:val="28"/>
        </w:rPr>
        <w:t xml:space="preserve"> ежегодно с целью привлечения внимания к проблеме охраны окружающей среды и пропаганды здорового образа жизни.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position w:val="10"/>
          <w:sz w:val="28"/>
          <w:szCs w:val="28"/>
        </w:rPr>
      </w:pPr>
      <w:r>
        <w:rPr>
          <w:rFonts w:ascii="Times New Roman" w:hAnsi="Times New Roman"/>
          <w:position w:val="10"/>
          <w:sz w:val="28"/>
          <w:szCs w:val="28"/>
        </w:rPr>
        <w:t>Задачи Конкурса: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активной природоохранной и здоровьесберегающей деятельности;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экологической культуры;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 детей в познании окружающего мира;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навыков здорового образа жизни, бережного отношения к природе и человеку как ее составляющей.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4357" w:rsidRDefault="00BD4357" w:rsidP="00BD435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Сроки проведения: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BD4357">
        <w:rPr>
          <w:rFonts w:ascii="Times New Roman" w:hAnsi="Times New Roman"/>
          <w:sz w:val="28"/>
          <w:szCs w:val="28"/>
        </w:rPr>
        <w:t xml:space="preserve">предоставляются в ранее определенные сроки в </w:t>
      </w:r>
      <w:proofErr w:type="spellStart"/>
      <w:r w:rsidRPr="00BD4357">
        <w:rPr>
          <w:rFonts w:ascii="Times New Roman" w:hAnsi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4357" w:rsidRDefault="00BD4357" w:rsidP="00BD435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Участники конкурса: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быть как отдельные обучающиеся, так и туристско-краеведческие объединения. Конкурс проводится по следующим возрастным группам: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4357" w:rsidRPr="00B5763A" w:rsidRDefault="00BD4357" w:rsidP="00BD4357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63A">
        <w:rPr>
          <w:rFonts w:ascii="Times New Roman" w:hAnsi="Times New Roman" w:cs="Times New Roman"/>
          <w:i/>
          <w:sz w:val="28"/>
          <w:szCs w:val="28"/>
        </w:rPr>
        <w:t>4. Программа Конкурса:</w:t>
      </w:r>
    </w:p>
    <w:p w:rsidR="00BD4357" w:rsidRPr="00B5763A" w:rsidRDefault="00BD4357" w:rsidP="00BD435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63A">
        <w:rPr>
          <w:rFonts w:ascii="Times New Roman" w:hAnsi="Times New Roman" w:cs="Times New Roman"/>
          <w:i/>
          <w:sz w:val="28"/>
          <w:szCs w:val="28"/>
        </w:rPr>
        <w:t>Для младшей группы Конкурс проводится по номинациям:</w:t>
      </w:r>
    </w:p>
    <w:p w:rsidR="00BD4357" w:rsidRPr="00B5763A" w:rsidRDefault="00BD4357" w:rsidP="00BD435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1. Конкурс рисунков и поделок </w:t>
      </w:r>
      <w:r w:rsidRPr="00B5763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«</w:t>
      </w:r>
      <w:r w:rsidRPr="00B5763A">
        <w:rPr>
          <w:rStyle w:val="submenu-table"/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Маленькие тайны природы»</w:t>
      </w: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BD4357" w:rsidRPr="00B5763A" w:rsidRDefault="00BD4357" w:rsidP="00BD435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>2. Конкурс сочинений «</w:t>
      </w:r>
      <w:r w:rsidRPr="00B5763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Бедняга цветок на асфальте».</w:t>
      </w: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D4357" w:rsidRPr="00B5763A" w:rsidRDefault="00BD4357" w:rsidP="00BD435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763A">
        <w:rPr>
          <w:rFonts w:ascii="Times New Roman" w:hAnsi="Times New Roman" w:cs="Times New Roman"/>
          <w:sz w:val="28"/>
          <w:szCs w:val="28"/>
        </w:rPr>
        <w:t>Жанр – по выбору автора.</w:t>
      </w:r>
    </w:p>
    <w:p w:rsidR="00BD4357" w:rsidRPr="003E12BB" w:rsidRDefault="00BD4357" w:rsidP="00BD43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357" w:rsidRPr="00B5763A" w:rsidRDefault="00BD4357" w:rsidP="00BD43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3A">
        <w:rPr>
          <w:rFonts w:ascii="Times New Roman" w:hAnsi="Times New Roman" w:cs="Times New Roman"/>
          <w:sz w:val="28"/>
          <w:szCs w:val="28"/>
        </w:rPr>
        <w:t>Для средней группы Конкурс проводится по номинациям:</w:t>
      </w:r>
    </w:p>
    <w:p w:rsidR="00BD4357" w:rsidRPr="00B5763A" w:rsidRDefault="00BD4357" w:rsidP="00BD435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Pr="00B5763A">
        <w:rPr>
          <w:rFonts w:ascii="Times New Roman" w:eastAsia="Times New Roman" w:hAnsi="Times New Roman" w:cs="Calibri"/>
          <w:i/>
          <w:sz w:val="28"/>
          <w:szCs w:val="28"/>
          <w:u w:val="single"/>
          <w:lang w:eastAsia="ar-SA"/>
        </w:rPr>
        <w:t>Конкурс поделок</w:t>
      </w:r>
      <w:r w:rsidRPr="00B5763A">
        <w:rPr>
          <w:rFonts w:ascii="Times New Roman" w:hAnsi="Times New Roman"/>
          <w:i/>
          <w:sz w:val="28"/>
          <w:szCs w:val="28"/>
          <w:u w:val="single"/>
        </w:rPr>
        <w:t xml:space="preserve"> «Среда обитания». </w:t>
      </w:r>
      <w:r w:rsidRPr="00B5763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Представляются поделки, выполненные из различных материалов и в различной технике. 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>2. Конкурс сочинений  «</w:t>
      </w:r>
      <w:r w:rsidRPr="00B5763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Бедняга цветок на асфальте</w:t>
      </w: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r w:rsidRPr="00B576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357" w:rsidRPr="00B5763A" w:rsidRDefault="00BD4357" w:rsidP="00BD43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3A">
        <w:rPr>
          <w:rFonts w:ascii="Times New Roman" w:hAnsi="Times New Roman" w:cs="Times New Roman"/>
          <w:sz w:val="28"/>
          <w:szCs w:val="28"/>
        </w:rPr>
        <w:t>Жанр – по выбору автора.</w:t>
      </w:r>
    </w:p>
    <w:p w:rsidR="00BD4357" w:rsidRPr="00B5763A" w:rsidRDefault="00BD4357" w:rsidP="00BD4357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357" w:rsidRPr="00B5763A" w:rsidRDefault="00BD4357" w:rsidP="00BD43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3A">
        <w:rPr>
          <w:rFonts w:ascii="Times New Roman" w:hAnsi="Times New Roman" w:cs="Times New Roman"/>
          <w:sz w:val="28"/>
          <w:szCs w:val="28"/>
        </w:rPr>
        <w:t>Для старшей группы Конкурс проводится по номинациям:</w:t>
      </w:r>
    </w:p>
    <w:p w:rsidR="00BD4357" w:rsidRPr="00B5763A" w:rsidRDefault="00BD4357" w:rsidP="00BD43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>1. Л</w:t>
      </w:r>
      <w:r w:rsidRPr="00B5763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итературный конкурс </w:t>
      </w: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B5763A">
        <w:rPr>
          <w:rFonts w:ascii="Georgia" w:hAnsi="Georgia"/>
          <w:i/>
          <w:sz w:val="27"/>
          <w:szCs w:val="27"/>
          <w:u w:val="single"/>
        </w:rPr>
        <w:t>Экология. Безопасность. Жизнь</w:t>
      </w:r>
      <w:r w:rsidRPr="00B5763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».</w:t>
      </w:r>
      <w:r w:rsidRPr="00B57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Принимаются: проза, стихи, газетные или журнальные публикации, эссе, </w:t>
      </w:r>
      <w:r w:rsidRPr="00B576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сценарии и т.п. о красоте и экологических проблемах родного края, а также о людях, посвятивших свою жизнь охране природы.</w:t>
      </w:r>
    </w:p>
    <w:p w:rsidR="00BD4357" w:rsidRPr="00B5763A" w:rsidRDefault="00BD4357" w:rsidP="00BD4357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5763A">
        <w:rPr>
          <w:rFonts w:ascii="Times New Roman" w:hAnsi="Times New Roman"/>
          <w:i/>
          <w:sz w:val="28"/>
          <w:szCs w:val="28"/>
          <w:u w:val="single"/>
        </w:rPr>
        <w:t>2. Конкурс презентаций «Берегите планету».</w:t>
      </w:r>
    </w:p>
    <w:p w:rsidR="00BD4357" w:rsidRPr="00B5763A" w:rsidRDefault="00BD4357" w:rsidP="00BD4357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D4357" w:rsidRPr="00B5763A" w:rsidRDefault="00BD4357" w:rsidP="00BD4357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63A">
        <w:rPr>
          <w:rFonts w:ascii="Times New Roman" w:hAnsi="Times New Roman"/>
          <w:sz w:val="28"/>
          <w:szCs w:val="28"/>
          <w:u w:val="single"/>
        </w:rPr>
        <w:tab/>
        <w:t xml:space="preserve">Для всех возрастных групп введена 3-я номинация: «Я – защитник Земли». </w:t>
      </w:r>
      <w:r w:rsidRPr="00B5763A">
        <w:rPr>
          <w:rFonts w:ascii="Times New Roman" w:hAnsi="Times New Roman"/>
          <w:sz w:val="28"/>
          <w:szCs w:val="28"/>
        </w:rPr>
        <w:t>В рамках Конкурса объявляется проведение экологич</w:t>
      </w:r>
      <w:r>
        <w:rPr>
          <w:rFonts w:ascii="Times New Roman" w:hAnsi="Times New Roman"/>
          <w:sz w:val="28"/>
          <w:szCs w:val="28"/>
        </w:rPr>
        <w:t>еских акций: «Накорми птиц</w:t>
      </w:r>
      <w:r w:rsidRPr="00B5763A">
        <w:rPr>
          <w:rFonts w:ascii="Times New Roman" w:hAnsi="Times New Roman"/>
          <w:sz w:val="28"/>
          <w:szCs w:val="28"/>
        </w:rPr>
        <w:t>», «Первоцвет», «Приведи Планету в порядок». Для участия в Конкурсе необходимо представить отчет по итогам акции (фотографии, презентации, видеоролики).</w:t>
      </w:r>
    </w:p>
    <w:p w:rsidR="00BD4357" w:rsidRDefault="00BD4357" w:rsidP="00BD4357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357" w:rsidRDefault="00BD4357" w:rsidP="00BD435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Критерии оценки</w:t>
      </w:r>
      <w:r>
        <w:rPr>
          <w:rFonts w:ascii="Times New Roman" w:hAnsi="Times New Roman"/>
          <w:sz w:val="28"/>
          <w:szCs w:val="28"/>
        </w:rPr>
        <w:t>:</w:t>
      </w:r>
    </w:p>
    <w:p w:rsidR="00BD4357" w:rsidRDefault="00BD4357" w:rsidP="00BD435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оформления;</w:t>
      </w:r>
    </w:p>
    <w:p w:rsidR="00BD4357" w:rsidRDefault="00BD4357" w:rsidP="00BD435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BD4357" w:rsidRDefault="00BD4357" w:rsidP="00BD435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эколого-краеведческий аспект;</w:t>
      </w:r>
    </w:p>
    <w:p w:rsidR="00BD4357" w:rsidRDefault="00BD4357" w:rsidP="00BD435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BD4357" w:rsidRDefault="00BD4357" w:rsidP="00BD435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 новизна.</w:t>
      </w:r>
    </w:p>
    <w:p w:rsidR="00BD4357" w:rsidRDefault="00BD4357" w:rsidP="00BD4357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6. Требования к оформлению: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работы, представленные на Конкурс, должны быть подписаны: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возраст);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руководителя;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u w:val="single"/>
        </w:rPr>
        <w:t>для литературных конкурсов, презентаций и фотографий обязателен электронный вариант.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D4357" w:rsidRDefault="00BD4357" w:rsidP="00BD4357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7. Награждение:</w:t>
      </w:r>
    </w:p>
    <w:p w:rsidR="00BD4357" w:rsidRDefault="00BD4357" w:rsidP="00BD4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лучших работ в каждой номинации, а также наиболее активные участники Конкурса награждаются дипломами ГАУДО «Белгородский областной Центр детского и юношеского туризма и экскурсий».</w:t>
      </w:r>
    </w:p>
    <w:p w:rsidR="00BD4357" w:rsidRDefault="00BD4357" w:rsidP="00BD435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lang w:eastAsia="ar-SA"/>
        </w:rPr>
        <w:pict>
          <v:shape id="_x0000_s1026" style="position:absolute;margin-left:174.5pt;margin-top:-453.3pt;width:6.2pt;height:5.95pt;z-index:251660288;mso-position-horizontal:absolute;mso-position-horizontal-relative:text;mso-position-vertical:absolute;mso-position-vertical-relative:text;v-text-anchor:middle" coordsize="124,119" path="m62,119r-6,l49,117r-6,-1l37,114r-5,-3l27,109r-5,-3l17,101,10,93,4,82,1,71,,59,1,49,4,38,10,27r7,-8l22,14r5,-3l32,7,37,4,43,3,49,1,56,r6,l68,r7,1l81,3r5,1l92,7r5,4l102,14r5,5l114,27r6,11l122,49r2,10l122,71r-2,11l114,93r-7,8l97,109r-11,5l75,117r-13,2xe" stroked="f">
            <v:fill color2="black"/>
          </v:shape>
        </w:pict>
      </w:r>
    </w:p>
    <w:p w:rsidR="005E276E" w:rsidRPr="00BD4357" w:rsidRDefault="00BD4357" w:rsidP="00BD4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357">
        <w:rPr>
          <w:rFonts w:ascii="Times New Roman" w:hAnsi="Times New Roman" w:cs="Times New Roman"/>
          <w:sz w:val="28"/>
          <w:szCs w:val="28"/>
        </w:rPr>
        <w:t xml:space="preserve">ВНИМАНИЕ: содержание и тематика номинаций могут быть изменены </w:t>
      </w:r>
      <w:r w:rsidR="00914601">
        <w:rPr>
          <w:rFonts w:ascii="Times New Roman" w:hAnsi="Times New Roman" w:cs="Times New Roman"/>
          <w:sz w:val="28"/>
          <w:szCs w:val="28"/>
        </w:rPr>
        <w:t>по решению оргкомитета конкурса.</w:t>
      </w:r>
    </w:p>
    <w:sectPr w:rsidR="005E276E" w:rsidRPr="00BD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357"/>
    <w:rsid w:val="005E276E"/>
    <w:rsid w:val="00914601"/>
    <w:rsid w:val="00B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D4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2015-12-09T11:02:00Z</dcterms:created>
  <dcterms:modified xsi:type="dcterms:W3CDTF">2015-12-09T11:05:00Z</dcterms:modified>
</cp:coreProperties>
</file>