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E7" w:rsidRDefault="00A122E7" w:rsidP="00A122E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122E7" w:rsidRPr="00CE31D6" w:rsidRDefault="00A122E7" w:rsidP="00A12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1D6">
        <w:rPr>
          <w:rFonts w:ascii="Times New Roman" w:hAnsi="Times New Roman"/>
          <w:b/>
          <w:sz w:val="28"/>
          <w:szCs w:val="28"/>
        </w:rPr>
        <w:t>о проведении</w:t>
      </w:r>
      <w:r w:rsidRPr="00CE31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CE31D6">
        <w:rPr>
          <w:rFonts w:ascii="Times New Roman" w:hAnsi="Times New Roman" w:cs="Times New Roman"/>
          <w:b/>
          <w:sz w:val="28"/>
          <w:szCs w:val="28"/>
        </w:rPr>
        <w:t xml:space="preserve">творческого конкурса «Земляки» </w:t>
      </w:r>
    </w:p>
    <w:p w:rsidR="00A122E7" w:rsidRDefault="00A122E7" w:rsidP="00A122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2E7" w:rsidRPr="00777D2F" w:rsidRDefault="00A122E7" w:rsidP="00A122E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77D2F">
        <w:rPr>
          <w:rFonts w:ascii="Times New Roman" w:hAnsi="Times New Roman"/>
          <w:i/>
          <w:sz w:val="28"/>
          <w:szCs w:val="28"/>
          <w:u w:val="single"/>
        </w:rPr>
        <w:t>Цели и задачи:</w:t>
      </w:r>
    </w:p>
    <w:p w:rsidR="00A122E7" w:rsidRDefault="00A122E7" w:rsidP="00A122E7">
      <w:pPr>
        <w:pStyle w:val="a3"/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>сохранение исторической памяти;</w:t>
      </w:r>
    </w:p>
    <w:p w:rsidR="00A122E7" w:rsidRDefault="00A122E7" w:rsidP="00A122E7">
      <w:pPr>
        <w:pStyle w:val="a3"/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 xml:space="preserve">воспитание  у учащихся </w:t>
      </w:r>
      <w:r>
        <w:rPr>
          <w:szCs w:val="28"/>
        </w:rPr>
        <w:t xml:space="preserve">патриотизма и </w:t>
      </w:r>
      <w:r>
        <w:t>любви к Родине, уважения к предкам;</w:t>
      </w:r>
    </w:p>
    <w:p w:rsidR="00A122E7" w:rsidRDefault="00A122E7" w:rsidP="00A122E7">
      <w:pPr>
        <w:pStyle w:val="a3"/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>развитие художественно-эмоциональной сферы;</w:t>
      </w:r>
    </w:p>
    <w:p w:rsidR="00A122E7" w:rsidRDefault="00A122E7" w:rsidP="00A122E7">
      <w:pPr>
        <w:pStyle w:val="a3"/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>расширение кругозора детей в познании окружающего мира;</w:t>
      </w:r>
    </w:p>
    <w:p w:rsidR="00A122E7" w:rsidRDefault="00A122E7" w:rsidP="00A122E7">
      <w:pPr>
        <w:pStyle w:val="a3"/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>развитие творческих способностей.</w:t>
      </w:r>
    </w:p>
    <w:p w:rsidR="00A122E7" w:rsidRDefault="00A122E7" w:rsidP="00A122E7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Pr="00777D2F">
        <w:rPr>
          <w:rFonts w:ascii="Times New Roman" w:hAnsi="Times New Roman"/>
          <w:i/>
          <w:sz w:val="28"/>
          <w:szCs w:val="28"/>
          <w:u w:val="single"/>
        </w:rPr>
        <w:t>Участники конкурса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A122E7" w:rsidRDefault="00A122E7" w:rsidP="00A12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могут быть как отдельные обучающиеся, так и авторские коллективы. Конкурс проводится по следующим возрастным группам:</w:t>
      </w:r>
    </w:p>
    <w:p w:rsidR="00A122E7" w:rsidRDefault="00A122E7" w:rsidP="00A12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младшая группа – учащиеся 1-4 классов;</w:t>
      </w:r>
    </w:p>
    <w:p w:rsidR="00A122E7" w:rsidRDefault="00A122E7" w:rsidP="00A12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группа – учащиеся 5-8 классов;</w:t>
      </w:r>
    </w:p>
    <w:p w:rsidR="00A122E7" w:rsidRPr="00777D2F" w:rsidRDefault="00A122E7" w:rsidP="00A12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старшая группа – учащиеся 9-11 классов. </w:t>
      </w:r>
    </w:p>
    <w:p w:rsidR="00A122E7" w:rsidRPr="00FF3D2B" w:rsidRDefault="00A122E7" w:rsidP="00A122E7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r w:rsidRPr="00777D2F">
        <w:rPr>
          <w:rFonts w:ascii="Times New Roman" w:hAnsi="Times New Roman"/>
          <w:i/>
          <w:sz w:val="28"/>
          <w:szCs w:val="28"/>
          <w:u w:val="single"/>
        </w:rPr>
        <w:t>Программа Конкурса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A122E7" w:rsidRDefault="00A122E7" w:rsidP="00A12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конкурс представляются творческие работы, выполненные в соответствии с заданной тематикой конкурса и посвященные землякам, как известным на весь мир, так и скромным труженикам, своими разнообразными талантами преумножающим богатство родной Белгородчины.</w:t>
      </w:r>
    </w:p>
    <w:p w:rsidR="00A122E7" w:rsidRPr="0065657A" w:rsidRDefault="00A122E7" w:rsidP="00A12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57A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>
        <w:rPr>
          <w:rFonts w:ascii="Times New Roman" w:hAnsi="Times New Roman" w:cs="Times New Roman"/>
          <w:sz w:val="28"/>
          <w:szCs w:val="28"/>
        </w:rPr>
        <w:t>трем</w:t>
      </w:r>
      <w:r w:rsidRPr="0065657A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A122E7" w:rsidRPr="0065657A" w:rsidRDefault="00A122E7" w:rsidP="00A122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Письменная работа (очерк, исследование, сочинение, эссе, рассказ, поэзия, оформленные воспоминания ветеранов и т.п.).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может сопровождаться фотоматериалами.</w:t>
      </w:r>
    </w:p>
    <w:p w:rsidR="008F40BA" w:rsidRDefault="00A122E7" w:rsidP="008F40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Рисунок (техника исполнения работы: акварель, гуашь, карандаш и пр.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Формат рисунка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4). </w:t>
      </w:r>
    </w:p>
    <w:p w:rsidR="00A122E7" w:rsidRDefault="00A122E7" w:rsidP="008F40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Фотография (размер фотографий 20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sz w:val="28"/>
            <w:szCs w:val="28"/>
          </w:rPr>
          <w:t>30 см</w:t>
        </w:r>
      </w:smartTag>
      <w:r>
        <w:rPr>
          <w:rFonts w:ascii="Times New Roman" w:hAnsi="Times New Roman"/>
          <w:sz w:val="28"/>
          <w:szCs w:val="28"/>
        </w:rPr>
        <w:t xml:space="preserve">.). </w:t>
      </w:r>
    </w:p>
    <w:p w:rsidR="00A122E7" w:rsidRDefault="00A122E7" w:rsidP="00A122E7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 </w:t>
      </w:r>
      <w:r w:rsidRPr="00777D2F">
        <w:rPr>
          <w:rFonts w:ascii="Times New Roman" w:hAnsi="Times New Roman"/>
          <w:i/>
          <w:sz w:val="28"/>
          <w:szCs w:val="28"/>
          <w:u w:val="single"/>
        </w:rPr>
        <w:t>Сроки проведения:</w:t>
      </w:r>
    </w:p>
    <w:p w:rsidR="00A122E7" w:rsidRPr="00777D2F" w:rsidRDefault="00A122E7" w:rsidP="00A12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Указываются ранее определённые сроки подачи материалов. </w:t>
      </w:r>
    </w:p>
    <w:p w:rsidR="00A122E7" w:rsidRPr="00777D2F" w:rsidRDefault="00A122E7" w:rsidP="00A122E7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Pr="00777D2F">
        <w:rPr>
          <w:rFonts w:ascii="Times New Roman" w:hAnsi="Times New Roman"/>
          <w:i/>
          <w:sz w:val="28"/>
          <w:szCs w:val="28"/>
          <w:u w:val="single"/>
        </w:rPr>
        <w:t>. Критерии оценки творческих работ:</w:t>
      </w:r>
    </w:p>
    <w:p w:rsidR="00A122E7" w:rsidRDefault="00A122E7" w:rsidP="00A122E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эстетика оформления;</w:t>
      </w:r>
    </w:p>
    <w:p w:rsidR="00A122E7" w:rsidRDefault="00A122E7" w:rsidP="00A122E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раскрытия темы;</w:t>
      </w:r>
    </w:p>
    <w:p w:rsidR="00A122E7" w:rsidRDefault="00A122E7" w:rsidP="00A122E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качественный и художественный уровень;</w:t>
      </w:r>
    </w:p>
    <w:p w:rsidR="00A122E7" w:rsidRPr="00777D2F" w:rsidRDefault="00A122E7" w:rsidP="00A122E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и новизна.</w:t>
      </w:r>
    </w:p>
    <w:p w:rsidR="00A122E7" w:rsidRPr="00777D2F" w:rsidRDefault="00A122E7" w:rsidP="00A122E7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6. </w:t>
      </w:r>
      <w:r w:rsidRPr="00777D2F">
        <w:rPr>
          <w:rFonts w:ascii="Times New Roman" w:hAnsi="Times New Roman"/>
          <w:bCs/>
          <w:i/>
          <w:sz w:val="28"/>
          <w:szCs w:val="28"/>
          <w:u w:val="single"/>
        </w:rPr>
        <w:t>Требования к оформлению:</w:t>
      </w:r>
    </w:p>
    <w:p w:rsidR="00A122E7" w:rsidRDefault="00A122E7" w:rsidP="00A122E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 работы, представленные на Конкурс, должны быть подписаны: </w:t>
      </w:r>
    </w:p>
    <w:p w:rsidR="00A122E7" w:rsidRDefault="00A122E7" w:rsidP="00A122E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название работы;</w:t>
      </w:r>
    </w:p>
    <w:p w:rsidR="00A122E7" w:rsidRDefault="00A122E7" w:rsidP="00A122E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автор (фамилия, имя, возраст);</w:t>
      </w:r>
    </w:p>
    <w:p w:rsidR="00A122E7" w:rsidRDefault="00A122E7" w:rsidP="00A122E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объединение;</w:t>
      </w:r>
    </w:p>
    <w:p w:rsidR="00A122E7" w:rsidRPr="00777D2F" w:rsidRDefault="00A122E7" w:rsidP="00A122E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ФИО руководителя.</w:t>
      </w:r>
    </w:p>
    <w:p w:rsidR="00A122E7" w:rsidRPr="00777D2F" w:rsidRDefault="00A122E7" w:rsidP="00A122E7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</w:rPr>
        <w:t>7</w:t>
      </w:r>
      <w:r w:rsidRPr="00777D2F">
        <w:rPr>
          <w:rFonts w:ascii="Times New Roman" w:hAnsi="Times New Roman"/>
          <w:bCs/>
          <w:i/>
          <w:sz w:val="28"/>
          <w:szCs w:val="28"/>
          <w:u w:val="single"/>
        </w:rPr>
        <w:t>. Награждение:</w:t>
      </w:r>
    </w:p>
    <w:p w:rsidR="00A122E7" w:rsidRDefault="00A122E7" w:rsidP="00A122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Авторы лучших работ в каждой номинации, а также наиболее активные участники Конкурса награждаются дипломами ГАУДО «Белгородский областной Центр детского и юношеского туризма и экскурсий».</w:t>
      </w:r>
    </w:p>
    <w:p w:rsidR="00A122E7" w:rsidRDefault="0035270D" w:rsidP="00A122E7">
      <w:r>
        <w:pict>
          <v:shape id="_x0000_s1026" style="position:absolute;margin-left:174.5pt;margin-top:-453.3pt;width:6.2pt;height:5.95pt;z-index:251658240;mso-position-horizontal:absolute;mso-position-horizontal-relative:text;mso-position-vertical:absolute;mso-position-vertical-relative:text;v-text-anchor:middle" coordsize="124,119" path="m62,119r-6,l49,117r-6,-1l37,114r-5,-3l27,109r-5,-3l17,101,10,93,4,82,1,71,,59,1,49,4,38,10,27r7,-8l22,14r5,-3l32,7,37,4,43,3,49,1,56,r6,l68,r7,1l81,3r5,1l92,7r5,4l102,14r5,5l114,27r6,11l122,49r2,10l122,71r-2,11l114,93r-7,8l97,109r-11,5l75,117r-13,2xe" stroked="f">
            <v:fill color2="black"/>
          </v:shape>
        </w:pict>
      </w:r>
    </w:p>
    <w:p w:rsidR="00951E20" w:rsidRDefault="00951E20"/>
    <w:sectPr w:rsidR="00951E20" w:rsidSect="0035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7EA84974"/>
    <w:multiLevelType w:val="hybridMultilevel"/>
    <w:tmpl w:val="BCEAE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2E7"/>
    <w:rsid w:val="0035270D"/>
    <w:rsid w:val="008F40BA"/>
    <w:rsid w:val="00951E20"/>
    <w:rsid w:val="00A1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22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122E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2015-12-09T09:54:00Z</dcterms:created>
  <dcterms:modified xsi:type="dcterms:W3CDTF">2015-12-09T10:56:00Z</dcterms:modified>
</cp:coreProperties>
</file>