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4A" w:rsidRPr="0094304A" w:rsidRDefault="0094304A" w:rsidP="00E038C8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УТВЕРЖДАЮ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24636D" w:rsidRDefault="0094304A" w:rsidP="0094304A">
      <w:pPr>
        <w:ind w:left="5664"/>
        <w:rPr>
          <w:rFonts w:ascii="Times New Roman" w:hAnsi="Times New Roman" w:cs="Times New Roman"/>
          <w:sz w:val="18"/>
          <w:szCs w:val="18"/>
        </w:rPr>
      </w:pPr>
      <w:r w:rsidRPr="0024636D">
        <w:rPr>
          <w:rFonts w:ascii="Times New Roman" w:hAnsi="Times New Roman" w:cs="Times New Roman"/>
          <w:sz w:val="18"/>
          <w:szCs w:val="18"/>
        </w:rPr>
        <w:t>М.П.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04A" w:rsidRPr="0094304A" w:rsidRDefault="0094304A" w:rsidP="0094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АКТ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</w:t>
      </w:r>
      <w:r w:rsidRPr="0094304A">
        <w:rPr>
          <w:rFonts w:ascii="Times New Roman" w:hAnsi="Times New Roman" w:cs="Times New Roman"/>
          <w:sz w:val="28"/>
          <w:szCs w:val="28"/>
        </w:rPr>
        <w:t>бследования музея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304A" w:rsidRDefault="0063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304A">
        <w:rPr>
          <w:rFonts w:ascii="Times New Roman" w:hAnsi="Times New Roman" w:cs="Times New Roman"/>
          <w:sz w:val="28"/>
          <w:szCs w:val="28"/>
        </w:rPr>
        <w:t>_____________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94304A" w:rsidRDefault="0094304A" w:rsidP="009430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Название музея, учреждения образования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Экспозиция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Фонды музея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94304A" w:rsidRPr="0094304A" w:rsidSect="001D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F2"/>
    <w:rsid w:val="00087213"/>
    <w:rsid w:val="00136AF2"/>
    <w:rsid w:val="001D3C37"/>
    <w:rsid w:val="0024636D"/>
    <w:rsid w:val="0026687B"/>
    <w:rsid w:val="00631757"/>
    <w:rsid w:val="0094304A"/>
    <w:rsid w:val="00E0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8</cp:revision>
  <cp:lastPrinted>2012-09-12T12:45:00Z</cp:lastPrinted>
  <dcterms:created xsi:type="dcterms:W3CDTF">2012-09-04T08:58:00Z</dcterms:created>
  <dcterms:modified xsi:type="dcterms:W3CDTF">2016-02-01T09:38:00Z</dcterms:modified>
</cp:coreProperties>
</file>