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62" w:rsidRPr="00925FCC" w:rsidRDefault="00DD0C15" w:rsidP="007255CE">
      <w:pPr>
        <w:pStyle w:val="a9"/>
        <w:rPr>
          <w:b/>
          <w:szCs w:val="28"/>
        </w:rPr>
      </w:pPr>
      <w:r w:rsidRPr="00DD0C15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65.25pt;visibility:visible">
            <v:imagedata r:id="rId8" o:title="" gain="112993f" blacklevel="3932f"/>
          </v:shape>
        </w:pict>
      </w:r>
    </w:p>
    <w:p w:rsidR="003D7562" w:rsidRPr="00925FCC" w:rsidRDefault="003D7562" w:rsidP="007255CE">
      <w:pPr>
        <w:shd w:val="clear" w:color="auto" w:fill="FFFFFF"/>
        <w:spacing w:before="97" w:line="324" w:lineRule="exact"/>
        <w:ind w:left="4"/>
        <w:jc w:val="center"/>
        <w:rPr>
          <w:sz w:val="28"/>
          <w:szCs w:val="28"/>
          <w:lang w:val="ru-RU"/>
        </w:rPr>
      </w:pPr>
      <w:r w:rsidRPr="00925FCC">
        <w:rPr>
          <w:b/>
          <w:bCs/>
          <w:spacing w:val="-1"/>
          <w:sz w:val="28"/>
          <w:szCs w:val="28"/>
          <w:lang w:val="ru-RU"/>
        </w:rPr>
        <w:t>ДЕПАРТАМЕНТ</w:t>
      </w:r>
      <w:r>
        <w:rPr>
          <w:b/>
          <w:bCs/>
          <w:spacing w:val="-1"/>
          <w:sz w:val="28"/>
          <w:szCs w:val="28"/>
          <w:lang w:val="ru-RU"/>
        </w:rPr>
        <w:t xml:space="preserve"> </w:t>
      </w:r>
      <w:r w:rsidRPr="00925FCC">
        <w:rPr>
          <w:b/>
          <w:bCs/>
          <w:spacing w:val="-11"/>
          <w:sz w:val="28"/>
          <w:szCs w:val="28"/>
          <w:lang w:val="ru-RU"/>
        </w:rPr>
        <w:t>ОБРАЗОВАНИЯ</w:t>
      </w:r>
    </w:p>
    <w:p w:rsidR="003D7562" w:rsidRPr="00925FCC" w:rsidRDefault="003D7562" w:rsidP="007255CE">
      <w:pPr>
        <w:shd w:val="clear" w:color="auto" w:fill="FFFFFF"/>
        <w:spacing w:line="324" w:lineRule="exact"/>
        <w:ind w:left="22"/>
        <w:jc w:val="center"/>
        <w:rPr>
          <w:sz w:val="28"/>
          <w:szCs w:val="28"/>
          <w:lang w:val="ru-RU"/>
        </w:rPr>
      </w:pPr>
      <w:r w:rsidRPr="00925FCC">
        <w:rPr>
          <w:b/>
          <w:bCs/>
          <w:spacing w:val="9"/>
          <w:sz w:val="28"/>
          <w:szCs w:val="28"/>
          <w:lang w:val="ru-RU"/>
        </w:rPr>
        <w:t>Б</w:t>
      </w:r>
      <w:r>
        <w:rPr>
          <w:b/>
          <w:bCs/>
          <w:spacing w:val="9"/>
          <w:sz w:val="28"/>
          <w:szCs w:val="28"/>
          <w:lang w:val="ru-RU"/>
        </w:rPr>
        <w:t>елгородской</w:t>
      </w:r>
      <w:r w:rsidRPr="00925FCC">
        <w:rPr>
          <w:b/>
          <w:bCs/>
          <w:spacing w:val="9"/>
          <w:sz w:val="28"/>
          <w:szCs w:val="28"/>
          <w:lang w:val="ru-RU"/>
        </w:rPr>
        <w:t xml:space="preserve"> </w:t>
      </w:r>
      <w:r>
        <w:rPr>
          <w:b/>
          <w:bCs/>
          <w:spacing w:val="9"/>
          <w:sz w:val="28"/>
          <w:szCs w:val="28"/>
          <w:lang w:val="ru-RU"/>
        </w:rPr>
        <w:t>области</w:t>
      </w:r>
    </w:p>
    <w:p w:rsidR="003D7562" w:rsidRPr="00925FCC" w:rsidRDefault="003D7562" w:rsidP="007255CE">
      <w:pPr>
        <w:pStyle w:val="2"/>
        <w:rPr>
          <w:b/>
          <w:szCs w:val="28"/>
        </w:rPr>
      </w:pPr>
    </w:p>
    <w:p w:rsidR="003D7562" w:rsidRPr="00925FCC" w:rsidRDefault="003D7562" w:rsidP="007255CE">
      <w:pPr>
        <w:pStyle w:val="2"/>
        <w:jc w:val="center"/>
        <w:rPr>
          <w:b/>
          <w:szCs w:val="28"/>
        </w:rPr>
      </w:pPr>
      <w:r w:rsidRPr="00925FCC">
        <w:rPr>
          <w:b/>
          <w:szCs w:val="28"/>
        </w:rPr>
        <w:t>ПРИКАЗ</w:t>
      </w:r>
    </w:p>
    <w:p w:rsidR="003D7562" w:rsidRPr="00925FCC" w:rsidRDefault="003D7562" w:rsidP="007255CE">
      <w:pPr>
        <w:rPr>
          <w:sz w:val="28"/>
          <w:szCs w:val="28"/>
          <w:lang w:val="ru-RU"/>
        </w:rPr>
      </w:pPr>
    </w:p>
    <w:p w:rsidR="003D7562" w:rsidRDefault="003D7562" w:rsidP="007255CE">
      <w:pPr>
        <w:jc w:val="center"/>
        <w:rPr>
          <w:b/>
          <w:bCs/>
          <w:sz w:val="28"/>
          <w:szCs w:val="28"/>
          <w:lang w:val="ru-RU"/>
        </w:rPr>
      </w:pPr>
    </w:p>
    <w:p w:rsidR="004C5C4E" w:rsidRPr="00AB0E47" w:rsidRDefault="004C5C4E" w:rsidP="007255CE">
      <w:pPr>
        <w:jc w:val="center"/>
        <w:rPr>
          <w:b/>
          <w:sz w:val="28"/>
          <w:szCs w:val="28"/>
          <w:lang w:val="ru-RU"/>
        </w:rPr>
      </w:pPr>
    </w:p>
    <w:p w:rsidR="003D7562" w:rsidRPr="00E7456C" w:rsidRDefault="003D7562" w:rsidP="007255CE">
      <w:pPr>
        <w:ind w:hanging="142"/>
        <w:rPr>
          <w:b/>
          <w:sz w:val="28"/>
          <w:szCs w:val="28"/>
          <w:lang w:val="ru-RU"/>
        </w:rPr>
      </w:pPr>
      <w:r w:rsidRPr="00AB0E47">
        <w:rPr>
          <w:b/>
          <w:sz w:val="28"/>
          <w:szCs w:val="28"/>
          <w:lang w:val="ru-RU"/>
        </w:rPr>
        <w:t xml:space="preserve">  </w:t>
      </w:r>
      <w:r w:rsidRPr="00E7456C">
        <w:rPr>
          <w:b/>
          <w:sz w:val="28"/>
          <w:szCs w:val="28"/>
          <w:lang w:val="ru-RU"/>
        </w:rPr>
        <w:t>«</w:t>
      </w:r>
      <w:r w:rsidR="006E5A81">
        <w:rPr>
          <w:b/>
          <w:sz w:val="28"/>
          <w:szCs w:val="28"/>
          <w:lang w:val="ru-RU"/>
        </w:rPr>
        <w:t>16</w:t>
      </w:r>
      <w:r w:rsidRPr="00E7456C">
        <w:rPr>
          <w:b/>
          <w:sz w:val="28"/>
          <w:szCs w:val="28"/>
          <w:lang w:val="ru-RU"/>
        </w:rPr>
        <w:t xml:space="preserve"> »  </w:t>
      </w:r>
      <w:r w:rsidR="006E5A81">
        <w:rPr>
          <w:b/>
          <w:sz w:val="28"/>
          <w:szCs w:val="28"/>
          <w:lang w:val="ru-RU"/>
        </w:rPr>
        <w:t>июня</w:t>
      </w:r>
      <w:r w:rsidRPr="00E7456C">
        <w:rPr>
          <w:b/>
          <w:sz w:val="28"/>
          <w:szCs w:val="28"/>
          <w:lang w:val="ru-RU"/>
        </w:rPr>
        <w:t xml:space="preserve"> 201</w:t>
      </w:r>
      <w:r w:rsidR="0018102F">
        <w:rPr>
          <w:b/>
          <w:sz w:val="28"/>
          <w:szCs w:val="28"/>
          <w:lang w:val="ru-RU"/>
        </w:rPr>
        <w:t>8</w:t>
      </w:r>
      <w:r w:rsidRPr="00E7456C">
        <w:rPr>
          <w:b/>
          <w:sz w:val="28"/>
          <w:szCs w:val="28"/>
          <w:lang w:val="ru-RU"/>
        </w:rPr>
        <w:t xml:space="preserve"> г.         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E7456C">
        <w:rPr>
          <w:b/>
          <w:sz w:val="28"/>
          <w:szCs w:val="28"/>
          <w:lang w:val="ru-RU"/>
        </w:rPr>
        <w:t xml:space="preserve">                          </w:t>
      </w:r>
      <w:r w:rsidRPr="00E7456C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№</w:t>
      </w:r>
      <w:r w:rsidR="006E5A81">
        <w:rPr>
          <w:b/>
          <w:sz w:val="28"/>
          <w:szCs w:val="28"/>
          <w:lang w:val="ru-RU"/>
        </w:rPr>
        <w:t>1672</w:t>
      </w:r>
    </w:p>
    <w:p w:rsidR="003D7562" w:rsidRDefault="003D7562" w:rsidP="007255CE">
      <w:pPr>
        <w:jc w:val="both"/>
        <w:rPr>
          <w:b/>
          <w:sz w:val="28"/>
          <w:szCs w:val="28"/>
          <w:lang w:val="ru-RU"/>
        </w:rPr>
      </w:pPr>
    </w:p>
    <w:p w:rsidR="00D83A01" w:rsidRDefault="003D7562" w:rsidP="00A85DAF">
      <w:pPr>
        <w:pStyle w:val="a3"/>
        <w:rPr>
          <w:b/>
          <w:szCs w:val="28"/>
          <w:lang w:val="ru-RU"/>
        </w:rPr>
      </w:pPr>
      <w:r w:rsidRPr="00AB0E47">
        <w:rPr>
          <w:b/>
          <w:szCs w:val="28"/>
          <w:lang w:val="ru-RU"/>
        </w:rPr>
        <w:t xml:space="preserve">О проведении </w:t>
      </w:r>
      <w:r w:rsidR="00A85DAF">
        <w:rPr>
          <w:b/>
          <w:szCs w:val="28"/>
          <w:lang w:val="ru-RU"/>
        </w:rPr>
        <w:t>областного конкурса</w:t>
      </w:r>
      <w:r w:rsidR="00D83A01">
        <w:rPr>
          <w:b/>
          <w:szCs w:val="28"/>
          <w:lang w:val="ru-RU"/>
        </w:rPr>
        <w:t xml:space="preserve"> на знание </w:t>
      </w:r>
    </w:p>
    <w:p w:rsidR="00D83A01" w:rsidRDefault="00D83A01" w:rsidP="00A85DAF">
      <w:pPr>
        <w:pStyle w:val="a3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государственных и региональных символов </w:t>
      </w:r>
    </w:p>
    <w:p w:rsidR="00D83A01" w:rsidRDefault="00D83A01" w:rsidP="00A85DAF">
      <w:pPr>
        <w:pStyle w:val="a3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и атрибутов Российской Федерации </w:t>
      </w:r>
      <w:r w:rsidR="00A85DAF">
        <w:rPr>
          <w:b/>
          <w:szCs w:val="28"/>
          <w:lang w:val="ru-RU"/>
        </w:rPr>
        <w:t xml:space="preserve">«Моя Белгородчина – </w:t>
      </w:r>
    </w:p>
    <w:p w:rsidR="00A85DAF" w:rsidRDefault="00A85DAF" w:rsidP="00A85DAF">
      <w:pPr>
        <w:pStyle w:val="a3"/>
        <w:rPr>
          <w:b/>
          <w:szCs w:val="28"/>
          <w:lang w:val="ru-RU"/>
        </w:rPr>
      </w:pPr>
      <w:r>
        <w:rPr>
          <w:b/>
          <w:szCs w:val="28"/>
          <w:lang w:val="ru-RU"/>
        </w:rPr>
        <w:t>моя Россия»,</w:t>
      </w:r>
      <w:r w:rsidR="00D83A01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посвященного 65-летию образования</w:t>
      </w:r>
    </w:p>
    <w:p w:rsidR="00A85DAF" w:rsidRPr="00AB0E47" w:rsidRDefault="00A85DAF" w:rsidP="00A85DAF">
      <w:pPr>
        <w:pStyle w:val="a3"/>
        <w:rPr>
          <w:b/>
          <w:szCs w:val="28"/>
          <w:lang w:val="ru-RU"/>
        </w:rPr>
      </w:pPr>
      <w:r>
        <w:rPr>
          <w:b/>
          <w:szCs w:val="28"/>
          <w:lang w:val="ru-RU"/>
        </w:rPr>
        <w:t>Белгородской области</w:t>
      </w:r>
    </w:p>
    <w:p w:rsidR="003D7562" w:rsidRPr="00AB0E47" w:rsidRDefault="003D7562" w:rsidP="007255CE">
      <w:pPr>
        <w:rPr>
          <w:sz w:val="28"/>
          <w:szCs w:val="28"/>
          <w:lang w:val="ru-RU"/>
        </w:rPr>
      </w:pPr>
    </w:p>
    <w:p w:rsidR="003D7562" w:rsidRPr="00AB0E47" w:rsidRDefault="003D7562" w:rsidP="00825DA9">
      <w:pPr>
        <w:pStyle w:val="a3"/>
        <w:ind w:firstLine="709"/>
        <w:rPr>
          <w:szCs w:val="28"/>
          <w:lang w:val="ru-RU"/>
        </w:rPr>
      </w:pPr>
      <w:r w:rsidRPr="00AB0E47">
        <w:rPr>
          <w:szCs w:val="28"/>
          <w:lang w:val="ru-RU"/>
        </w:rPr>
        <w:t xml:space="preserve">В соответствии с Положением о Всероссийском конкурсе </w:t>
      </w:r>
      <w:r w:rsidR="0018102F" w:rsidRPr="0018102F">
        <w:rPr>
          <w:szCs w:val="28"/>
          <w:lang w:val="ru-RU"/>
        </w:rPr>
        <w:t>на знание государственных и региональных символов и атрибутов</w:t>
      </w:r>
      <w:r w:rsidR="0018102F">
        <w:rPr>
          <w:szCs w:val="28"/>
          <w:lang w:val="ru-RU"/>
        </w:rPr>
        <w:t xml:space="preserve"> </w:t>
      </w:r>
      <w:r w:rsidR="0018102F" w:rsidRPr="0018102F">
        <w:rPr>
          <w:szCs w:val="28"/>
          <w:lang w:val="ru-RU"/>
        </w:rPr>
        <w:t xml:space="preserve">Российской Федерации среди </w:t>
      </w:r>
      <w:r w:rsidR="0018102F">
        <w:rPr>
          <w:szCs w:val="28"/>
          <w:lang w:val="ru-RU"/>
        </w:rPr>
        <w:t>обучающихся</w:t>
      </w:r>
      <w:r w:rsidRPr="00AB0E47">
        <w:rPr>
          <w:szCs w:val="28"/>
          <w:lang w:val="ru-RU"/>
        </w:rPr>
        <w:t xml:space="preserve"> и в целях воспитания патриотизма и гражданственности детей и молодежи </w:t>
      </w:r>
      <w:r w:rsidRPr="00AB0E47">
        <w:rPr>
          <w:b/>
          <w:szCs w:val="28"/>
          <w:lang w:val="ru-RU"/>
        </w:rPr>
        <w:t>п р и к а з ы в а ю:</w:t>
      </w:r>
    </w:p>
    <w:p w:rsidR="003D7562" w:rsidRPr="00AB0E47" w:rsidRDefault="003D7562" w:rsidP="00825DA9">
      <w:pPr>
        <w:pStyle w:val="a3"/>
        <w:ind w:firstLine="709"/>
        <w:rPr>
          <w:szCs w:val="28"/>
          <w:lang w:val="ru-RU"/>
        </w:rPr>
      </w:pPr>
      <w:r w:rsidRPr="00D83A01">
        <w:rPr>
          <w:szCs w:val="28"/>
          <w:lang w:val="ru-RU"/>
        </w:rPr>
        <w:t xml:space="preserve">1. Провести с </w:t>
      </w:r>
      <w:r w:rsidR="002A6E38" w:rsidRPr="00D83A01">
        <w:rPr>
          <w:szCs w:val="28"/>
          <w:lang w:val="ru-RU"/>
        </w:rPr>
        <w:t>01</w:t>
      </w:r>
      <w:r w:rsidRPr="00D83A01">
        <w:rPr>
          <w:szCs w:val="28"/>
          <w:lang w:val="ru-RU"/>
        </w:rPr>
        <w:t xml:space="preserve"> </w:t>
      </w:r>
      <w:r w:rsidR="00D83A01" w:rsidRPr="00D83A01">
        <w:rPr>
          <w:szCs w:val="28"/>
          <w:lang w:val="ru-RU"/>
        </w:rPr>
        <w:t>июля</w:t>
      </w:r>
      <w:r w:rsidRPr="00D83A01">
        <w:rPr>
          <w:szCs w:val="28"/>
          <w:lang w:val="ru-RU"/>
        </w:rPr>
        <w:t xml:space="preserve"> по </w:t>
      </w:r>
      <w:r w:rsidR="0018102F" w:rsidRPr="00D83A01">
        <w:rPr>
          <w:szCs w:val="28"/>
          <w:lang w:val="ru-RU"/>
        </w:rPr>
        <w:t>20</w:t>
      </w:r>
      <w:r w:rsidRPr="00D83A01">
        <w:rPr>
          <w:szCs w:val="28"/>
          <w:lang w:val="ru-RU"/>
        </w:rPr>
        <w:t xml:space="preserve"> октября 201</w:t>
      </w:r>
      <w:r w:rsidR="0018102F" w:rsidRPr="00D83A01">
        <w:rPr>
          <w:szCs w:val="28"/>
          <w:lang w:val="ru-RU"/>
        </w:rPr>
        <w:t>8</w:t>
      </w:r>
      <w:r w:rsidRPr="00D83A01">
        <w:rPr>
          <w:szCs w:val="28"/>
          <w:lang w:val="ru-RU"/>
        </w:rPr>
        <w:t xml:space="preserve"> года </w:t>
      </w:r>
      <w:r w:rsidR="00A85DAF" w:rsidRPr="00D83A01">
        <w:rPr>
          <w:szCs w:val="28"/>
          <w:lang w:val="ru-RU"/>
        </w:rPr>
        <w:t>областной конкурс</w:t>
      </w:r>
      <w:r w:rsidR="00D83A01" w:rsidRPr="00D83A01">
        <w:rPr>
          <w:szCs w:val="28"/>
          <w:lang w:val="ru-RU"/>
        </w:rPr>
        <w:t xml:space="preserve"> на знание государственных и региональных символов и атрибутов Российской Федерации</w:t>
      </w:r>
      <w:r w:rsidR="00A85DAF" w:rsidRPr="00D83A01">
        <w:rPr>
          <w:szCs w:val="28"/>
          <w:lang w:val="ru-RU"/>
        </w:rPr>
        <w:t xml:space="preserve"> </w:t>
      </w:r>
      <w:r w:rsidR="00D83A01">
        <w:rPr>
          <w:szCs w:val="28"/>
          <w:lang w:val="ru-RU"/>
        </w:rPr>
        <w:t xml:space="preserve">среди обучающихся </w:t>
      </w:r>
      <w:r w:rsidR="00A85DAF" w:rsidRPr="00A85DAF">
        <w:rPr>
          <w:szCs w:val="28"/>
          <w:lang w:val="ru-RU"/>
        </w:rPr>
        <w:t>«Моя Белгородчина – моя Россия»</w:t>
      </w:r>
      <w:r w:rsidR="00A85DAF">
        <w:rPr>
          <w:szCs w:val="28"/>
          <w:lang w:val="ru-RU"/>
        </w:rPr>
        <w:t xml:space="preserve">, </w:t>
      </w:r>
      <w:r w:rsidR="00A85DAF" w:rsidRPr="00A85DAF">
        <w:rPr>
          <w:szCs w:val="28"/>
          <w:lang w:val="ru-RU"/>
        </w:rPr>
        <w:t>посв</w:t>
      </w:r>
      <w:r w:rsidR="00A85DAF">
        <w:rPr>
          <w:szCs w:val="28"/>
          <w:lang w:val="ru-RU"/>
        </w:rPr>
        <w:t>ященный</w:t>
      </w:r>
      <w:r w:rsidR="00A85DAF" w:rsidRPr="00A85DAF">
        <w:rPr>
          <w:szCs w:val="28"/>
          <w:lang w:val="ru-RU"/>
        </w:rPr>
        <w:t xml:space="preserve"> </w:t>
      </w:r>
      <w:r w:rsidR="00A85DAF">
        <w:rPr>
          <w:szCs w:val="28"/>
          <w:lang w:val="ru-RU"/>
        </w:rPr>
        <w:t xml:space="preserve">65-летию образования </w:t>
      </w:r>
      <w:r w:rsidR="00A85DAF" w:rsidRPr="00A85DAF">
        <w:rPr>
          <w:szCs w:val="28"/>
          <w:lang w:val="ru-RU"/>
        </w:rPr>
        <w:t xml:space="preserve">Белгородской области </w:t>
      </w:r>
      <w:r w:rsidRPr="00A85DAF">
        <w:rPr>
          <w:szCs w:val="28"/>
          <w:lang w:val="ru-RU"/>
        </w:rPr>
        <w:t>(далее</w:t>
      </w:r>
      <w:r w:rsidRPr="00AB0E47">
        <w:rPr>
          <w:szCs w:val="28"/>
          <w:lang w:val="ru-RU"/>
        </w:rPr>
        <w:t xml:space="preserve"> – Конкурс).</w:t>
      </w:r>
    </w:p>
    <w:p w:rsidR="003D7562" w:rsidRPr="00AB0E47" w:rsidRDefault="003D7562" w:rsidP="00825DA9">
      <w:pPr>
        <w:ind w:firstLine="709"/>
        <w:jc w:val="both"/>
        <w:rPr>
          <w:b/>
          <w:sz w:val="28"/>
          <w:szCs w:val="28"/>
          <w:lang w:val="ru-RU"/>
        </w:rPr>
      </w:pPr>
      <w:r w:rsidRPr="00AB0E47">
        <w:rPr>
          <w:sz w:val="28"/>
          <w:szCs w:val="28"/>
          <w:lang w:val="ru-RU"/>
        </w:rPr>
        <w:t>2. Назначить ответственным за проведение Конкурса государственное  автономное учреждение дополнительного образования «Белгородский областной Центр детского и юношеского туризма и экскурсий» (далее – ГАУДО БОЦДЮТиЭ) (Ченцов В.А.).</w:t>
      </w:r>
    </w:p>
    <w:p w:rsidR="003D7562" w:rsidRPr="00AB0E47" w:rsidRDefault="003D7562" w:rsidP="00825DA9">
      <w:pPr>
        <w:pStyle w:val="a3"/>
        <w:ind w:firstLine="709"/>
        <w:rPr>
          <w:szCs w:val="28"/>
          <w:lang w:val="ru-RU"/>
        </w:rPr>
      </w:pPr>
      <w:r w:rsidRPr="00AB0E47">
        <w:rPr>
          <w:szCs w:val="28"/>
          <w:lang w:val="ru-RU"/>
        </w:rPr>
        <w:t>3. Утвердить:</w:t>
      </w:r>
    </w:p>
    <w:p w:rsidR="003D7562" w:rsidRPr="00AB0E47" w:rsidRDefault="003D7562" w:rsidP="00825DA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Положение Конкурса (приложение №1);</w:t>
      </w:r>
    </w:p>
    <w:p w:rsidR="003D7562" w:rsidRPr="00AB0E47" w:rsidRDefault="003D7562" w:rsidP="00825DA9">
      <w:pPr>
        <w:ind w:firstLine="709"/>
        <w:jc w:val="both"/>
        <w:rPr>
          <w:sz w:val="28"/>
          <w:szCs w:val="28"/>
          <w:lang w:val="ru-RU"/>
        </w:rPr>
      </w:pPr>
      <w:r w:rsidRPr="00AB0E47">
        <w:rPr>
          <w:sz w:val="28"/>
          <w:szCs w:val="28"/>
          <w:lang w:val="ru-RU"/>
        </w:rPr>
        <w:t xml:space="preserve">- состав оргкомитета Конкурса с правами </w:t>
      </w:r>
      <w:r>
        <w:rPr>
          <w:sz w:val="28"/>
          <w:szCs w:val="28"/>
          <w:lang w:val="ru-RU"/>
        </w:rPr>
        <w:t>жюри (приложение №2).</w:t>
      </w:r>
    </w:p>
    <w:p w:rsidR="003D7562" w:rsidRPr="00A95C3E" w:rsidRDefault="003D7562" w:rsidP="00825DA9">
      <w:pPr>
        <w:ind w:firstLine="709"/>
        <w:jc w:val="both"/>
        <w:rPr>
          <w:rFonts w:cs="Times New Roman"/>
          <w:iCs/>
          <w:color w:val="auto"/>
          <w:sz w:val="28"/>
          <w:szCs w:val="28"/>
          <w:lang w:val="ru-RU" w:eastAsia="ar-SA"/>
        </w:rPr>
      </w:pPr>
      <w:r w:rsidRPr="00A95C3E">
        <w:rPr>
          <w:color w:val="auto"/>
          <w:sz w:val="28"/>
          <w:szCs w:val="28"/>
          <w:lang w:val="ru-RU"/>
        </w:rPr>
        <w:t xml:space="preserve">4. Контроль за исполнением настоящего приказа возложить на </w:t>
      </w:r>
      <w:r w:rsidRPr="00A95C3E">
        <w:rPr>
          <w:rFonts w:cs="Times New Roman"/>
          <w:iCs/>
          <w:color w:val="auto"/>
          <w:sz w:val="28"/>
          <w:szCs w:val="28"/>
          <w:lang w:val="ru-RU" w:eastAsia="ar-SA"/>
        </w:rPr>
        <w:t xml:space="preserve">начальника управления </w:t>
      </w:r>
      <w:r w:rsidR="0018102F" w:rsidRPr="00A95C3E">
        <w:rPr>
          <w:rFonts w:cs="Times New Roman"/>
          <w:iCs/>
          <w:color w:val="auto"/>
          <w:sz w:val="28"/>
          <w:szCs w:val="28"/>
          <w:lang w:val="ru-RU" w:eastAsia="ar-SA"/>
        </w:rPr>
        <w:t xml:space="preserve">общего, дошкольного и дополнительного образования департамента образования Белгородской области </w:t>
      </w:r>
      <w:r w:rsidR="00A95C3E" w:rsidRPr="00A95C3E">
        <w:rPr>
          <w:rFonts w:cs="Times New Roman"/>
          <w:iCs/>
          <w:color w:val="auto"/>
          <w:sz w:val="28"/>
          <w:szCs w:val="28"/>
          <w:lang w:val="ru-RU" w:eastAsia="ar-SA"/>
        </w:rPr>
        <w:t>М.Л.Назаренко.</w:t>
      </w:r>
    </w:p>
    <w:p w:rsidR="003D7562" w:rsidRPr="0018102F" w:rsidRDefault="003D7562" w:rsidP="0029798C">
      <w:pPr>
        <w:overflowPunct w:val="0"/>
        <w:autoSpaceDE w:val="0"/>
        <w:jc w:val="both"/>
        <w:rPr>
          <w:b/>
          <w:noProof/>
          <w:color w:val="FF0000"/>
          <w:sz w:val="28"/>
          <w:szCs w:val="28"/>
          <w:lang w:val="ru-RU"/>
        </w:rPr>
      </w:pPr>
    </w:p>
    <w:p w:rsidR="006E5A81" w:rsidRPr="006E5A81" w:rsidRDefault="006E5A81" w:rsidP="006E5A81">
      <w:pPr>
        <w:overflowPunct w:val="0"/>
        <w:autoSpaceDE w:val="0"/>
        <w:jc w:val="both"/>
        <w:rPr>
          <w:b/>
          <w:noProof/>
          <w:sz w:val="28"/>
          <w:szCs w:val="28"/>
          <w:lang w:val="ru-RU"/>
        </w:rPr>
      </w:pPr>
      <w:r w:rsidRPr="006E5A81">
        <w:rPr>
          <w:b/>
          <w:noProof/>
          <w:sz w:val="28"/>
          <w:szCs w:val="28"/>
          <w:lang w:val="ru-RU" w:eastAsia="ru-RU"/>
        </w:rPr>
        <w:pict>
          <v:shape id="Рисунок 4" o:spid="_x0000_i1026" type="#_x0000_t75" alt="Полуянова Н В" style="width:468pt;height:95.25pt;visibility:visible;mso-wrap-style:square">
            <v:imagedata r:id="rId9" o:title="Полуянова Н В"/>
          </v:shape>
        </w:pict>
      </w:r>
      <w:r w:rsidR="003D7562">
        <w:rPr>
          <w:b/>
          <w:noProof/>
          <w:sz w:val="28"/>
          <w:szCs w:val="28"/>
          <w:lang w:val="ru-RU"/>
        </w:rPr>
        <w:tab/>
      </w:r>
    </w:p>
    <w:p w:rsidR="003D7562" w:rsidRDefault="003D7562" w:rsidP="0029798C">
      <w:pPr>
        <w:overflowPunct w:val="0"/>
        <w:autoSpaceDE w:val="0"/>
        <w:jc w:val="both"/>
        <w:rPr>
          <w:b/>
          <w:bCs/>
          <w:sz w:val="28"/>
          <w:szCs w:val="28"/>
          <w:lang w:val="ru-RU"/>
        </w:rPr>
      </w:pPr>
      <w:r w:rsidRPr="00AB0E47">
        <w:rPr>
          <w:b/>
          <w:bCs/>
          <w:sz w:val="28"/>
          <w:szCs w:val="28"/>
          <w:lang w:val="ru-RU"/>
        </w:rPr>
        <w:tab/>
      </w:r>
      <w:r w:rsidRPr="00AB0E47">
        <w:rPr>
          <w:b/>
          <w:bCs/>
          <w:sz w:val="28"/>
          <w:szCs w:val="28"/>
          <w:lang w:val="ru-RU"/>
        </w:rPr>
        <w:tab/>
      </w:r>
    </w:p>
    <w:p w:rsidR="003D7562" w:rsidRPr="00744782" w:rsidRDefault="003D7562" w:rsidP="00FF7FBC">
      <w:pPr>
        <w:ind w:left="4248"/>
        <w:rPr>
          <w:sz w:val="28"/>
          <w:szCs w:val="2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 xml:space="preserve">    </w:t>
      </w:r>
      <w:r>
        <w:rPr>
          <w:b/>
          <w:bCs/>
          <w:sz w:val="18"/>
          <w:szCs w:val="18"/>
          <w:lang w:val="ru-RU"/>
        </w:rPr>
        <w:tab/>
      </w:r>
      <w:r>
        <w:rPr>
          <w:b/>
          <w:bCs/>
          <w:sz w:val="18"/>
          <w:szCs w:val="18"/>
          <w:lang w:val="ru-RU"/>
        </w:rPr>
        <w:tab/>
      </w:r>
      <w:r>
        <w:rPr>
          <w:b/>
          <w:bCs/>
          <w:sz w:val="28"/>
          <w:szCs w:val="28"/>
          <w:lang w:val="ru-RU"/>
        </w:rPr>
        <w:t>Приложение №1</w:t>
      </w:r>
    </w:p>
    <w:p w:rsidR="003D7562" w:rsidRPr="00744782" w:rsidRDefault="003D7562" w:rsidP="00744782">
      <w:pPr>
        <w:ind w:left="4248"/>
        <w:rPr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 w:eastAsia="ar-SA"/>
        </w:rPr>
        <w:t>к приказу</w:t>
      </w:r>
      <w:r w:rsidRPr="00744782">
        <w:rPr>
          <w:rFonts w:cs="Times New Roman"/>
          <w:b/>
          <w:bCs/>
          <w:color w:val="auto"/>
          <w:sz w:val="28"/>
          <w:szCs w:val="28"/>
          <w:lang w:val="ru-RU" w:eastAsia="ar-SA"/>
        </w:rPr>
        <w:t xml:space="preserve"> департамента образования</w:t>
      </w:r>
    </w:p>
    <w:p w:rsidR="003D7562" w:rsidRPr="00744782" w:rsidRDefault="003D7562" w:rsidP="00E3519F">
      <w:pPr>
        <w:pStyle w:val="a6"/>
        <w:ind w:left="2832"/>
        <w:rPr>
          <w:rFonts w:cs="Times New Roman"/>
          <w:b/>
          <w:bCs/>
          <w:color w:val="auto"/>
          <w:szCs w:val="28"/>
          <w:lang w:val="ru-RU" w:eastAsia="ar-SA"/>
        </w:rPr>
      </w:pPr>
      <w:r w:rsidRPr="00744782">
        <w:rPr>
          <w:rFonts w:cs="Times New Roman"/>
          <w:b/>
          <w:bCs/>
          <w:color w:val="auto"/>
          <w:szCs w:val="28"/>
          <w:lang w:val="ru-RU" w:eastAsia="ar-SA"/>
        </w:rPr>
        <w:t xml:space="preserve">  </w:t>
      </w:r>
      <w:r w:rsidRPr="00744782">
        <w:rPr>
          <w:rFonts w:cs="Times New Roman"/>
          <w:b/>
          <w:bCs/>
          <w:color w:val="auto"/>
          <w:szCs w:val="28"/>
          <w:lang w:val="ru-RU" w:eastAsia="ar-SA"/>
        </w:rPr>
        <w:tab/>
        <w:t>Белгородской области</w:t>
      </w:r>
    </w:p>
    <w:p w:rsidR="003D7562" w:rsidRPr="005837CE" w:rsidRDefault="003D7562" w:rsidP="00E3519F">
      <w:pPr>
        <w:ind w:left="4248"/>
        <w:rPr>
          <w:b/>
          <w:sz w:val="28"/>
          <w:szCs w:val="28"/>
          <w:lang w:val="ru-RU"/>
        </w:rPr>
      </w:pPr>
      <w:r w:rsidRPr="00744782">
        <w:rPr>
          <w:b/>
          <w:sz w:val="28"/>
          <w:szCs w:val="28"/>
          <w:lang w:val="ru-RU"/>
        </w:rPr>
        <w:t xml:space="preserve">        </w:t>
      </w:r>
      <w:r w:rsidRPr="005837CE">
        <w:rPr>
          <w:b/>
          <w:sz w:val="28"/>
          <w:szCs w:val="28"/>
          <w:lang w:val="ru-RU"/>
        </w:rPr>
        <w:t>от «</w:t>
      </w:r>
      <w:r w:rsidR="00492E5B">
        <w:rPr>
          <w:b/>
          <w:sz w:val="28"/>
          <w:szCs w:val="28"/>
          <w:lang w:val="ru-RU"/>
        </w:rPr>
        <w:t>21</w:t>
      </w:r>
      <w:r w:rsidRPr="005837CE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 </w:t>
      </w:r>
      <w:r w:rsidR="00492E5B">
        <w:rPr>
          <w:b/>
          <w:sz w:val="28"/>
          <w:szCs w:val="28"/>
          <w:lang w:val="ru-RU"/>
        </w:rPr>
        <w:t>июня</w:t>
      </w:r>
      <w:r>
        <w:rPr>
          <w:b/>
          <w:sz w:val="28"/>
          <w:szCs w:val="28"/>
          <w:lang w:val="ru-RU"/>
        </w:rPr>
        <w:t xml:space="preserve"> 2</w:t>
      </w:r>
      <w:r w:rsidRPr="005837CE">
        <w:rPr>
          <w:b/>
          <w:sz w:val="28"/>
          <w:szCs w:val="28"/>
          <w:lang w:val="ru-RU"/>
        </w:rPr>
        <w:t>01</w:t>
      </w:r>
      <w:r w:rsidR="00280759">
        <w:rPr>
          <w:b/>
          <w:sz w:val="28"/>
          <w:szCs w:val="28"/>
          <w:lang w:val="ru-RU"/>
        </w:rPr>
        <w:t>8</w:t>
      </w:r>
      <w:r w:rsidRPr="005837CE">
        <w:rPr>
          <w:b/>
          <w:sz w:val="28"/>
          <w:szCs w:val="28"/>
          <w:lang w:val="ru-RU"/>
        </w:rPr>
        <w:t xml:space="preserve"> г. №  </w:t>
      </w:r>
      <w:r w:rsidR="00492E5B">
        <w:rPr>
          <w:b/>
          <w:sz w:val="28"/>
          <w:szCs w:val="28"/>
          <w:lang w:val="ru-RU"/>
        </w:rPr>
        <w:t>1672</w:t>
      </w:r>
    </w:p>
    <w:p w:rsidR="003D7562" w:rsidRPr="00744782" w:rsidRDefault="003D7562" w:rsidP="00E3519F">
      <w:pPr>
        <w:pStyle w:val="1"/>
        <w:widowControl/>
        <w:tabs>
          <w:tab w:val="left" w:pos="4893"/>
        </w:tabs>
        <w:suppressAutoHyphens w:val="0"/>
        <w:spacing w:before="0" w:after="0"/>
        <w:rPr>
          <w:sz w:val="28"/>
          <w:szCs w:val="28"/>
          <w:lang w:val="ru-RU"/>
        </w:rPr>
      </w:pPr>
    </w:p>
    <w:p w:rsidR="003D7562" w:rsidRDefault="003D7562" w:rsidP="007255CE">
      <w:pPr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 xml:space="preserve">  </w:t>
      </w:r>
    </w:p>
    <w:p w:rsidR="003D7562" w:rsidRDefault="003D7562" w:rsidP="00A20C4D">
      <w:pPr>
        <w:pStyle w:val="2"/>
        <w:tabs>
          <w:tab w:val="left" w:pos="0"/>
        </w:tabs>
        <w:jc w:val="center"/>
        <w:rPr>
          <w:rFonts w:cs="Times New Roman"/>
          <w:b/>
          <w:color w:val="auto"/>
          <w:szCs w:val="20"/>
          <w:lang w:val="ru-RU" w:eastAsia="ar-SA"/>
        </w:rPr>
      </w:pPr>
      <w:r>
        <w:rPr>
          <w:rFonts w:cs="Times New Roman"/>
          <w:b/>
          <w:color w:val="auto"/>
          <w:szCs w:val="20"/>
          <w:lang w:val="ru-RU" w:eastAsia="ar-SA"/>
        </w:rPr>
        <w:t>П О Л О Ж Е Н И Е</w:t>
      </w:r>
    </w:p>
    <w:p w:rsidR="00A20C4D" w:rsidRDefault="00EF73CE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</w:t>
      </w:r>
      <w:r w:rsidRPr="00AB0E47">
        <w:rPr>
          <w:b/>
          <w:szCs w:val="28"/>
          <w:lang w:val="ru-RU"/>
        </w:rPr>
        <w:t xml:space="preserve"> проведении </w:t>
      </w:r>
      <w:r w:rsidR="00A20C4D">
        <w:rPr>
          <w:b/>
          <w:szCs w:val="28"/>
          <w:lang w:val="ru-RU"/>
        </w:rPr>
        <w:t>областного конкурса на знание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государственных и региональных символов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и атрибутов Российской Федерации «Моя Белгородчина –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моя Россия», посвященного 65-летию образования</w:t>
      </w:r>
    </w:p>
    <w:p w:rsidR="003D7562" w:rsidRPr="00ED5A6E" w:rsidRDefault="00A20C4D" w:rsidP="00A20C4D">
      <w:pPr>
        <w:pStyle w:val="a3"/>
        <w:jc w:val="center"/>
        <w:rPr>
          <w:sz w:val="20"/>
          <w:szCs w:val="20"/>
          <w:lang w:val="ru-RU"/>
        </w:rPr>
      </w:pPr>
      <w:r>
        <w:rPr>
          <w:b/>
          <w:szCs w:val="28"/>
          <w:lang w:val="ru-RU"/>
        </w:rPr>
        <w:t>Белгородской области</w:t>
      </w:r>
    </w:p>
    <w:p w:rsidR="003D7562" w:rsidRPr="00744782" w:rsidRDefault="003D7562" w:rsidP="007255CE">
      <w:pPr>
        <w:pStyle w:val="a3"/>
        <w:jc w:val="center"/>
        <w:rPr>
          <w:lang w:val="ru-RU"/>
        </w:rPr>
      </w:pPr>
      <w:r w:rsidRPr="00744782">
        <w:rPr>
          <w:lang w:val="ru-RU"/>
        </w:rPr>
        <w:t>1. ЦЕЛИ И ЗАДАЧИ</w:t>
      </w:r>
    </w:p>
    <w:p w:rsidR="003D7562" w:rsidRDefault="003D7562" w:rsidP="00C96463">
      <w:pPr>
        <w:pStyle w:val="a3"/>
        <w:ind w:firstLine="720"/>
        <w:rPr>
          <w:rFonts w:cs="Times New Roman"/>
          <w:color w:val="auto"/>
          <w:szCs w:val="20"/>
          <w:lang w:val="ru-RU" w:eastAsia="ar-SA"/>
        </w:rPr>
      </w:pPr>
      <w:r>
        <w:rPr>
          <w:rFonts w:cs="Times New Roman"/>
          <w:color w:val="auto"/>
          <w:szCs w:val="20"/>
          <w:lang w:val="ru-RU" w:eastAsia="ar-SA"/>
        </w:rPr>
        <w:t>- воспитание патриотизма и гражданственности детей и молодежи;</w:t>
      </w:r>
    </w:p>
    <w:p w:rsidR="003D7562" w:rsidRDefault="003D7562" w:rsidP="00C96463">
      <w:pPr>
        <w:pStyle w:val="a3"/>
        <w:ind w:firstLine="720"/>
        <w:rPr>
          <w:rFonts w:cs="Times New Roman"/>
          <w:color w:val="auto"/>
          <w:szCs w:val="20"/>
          <w:lang w:val="ru-RU" w:eastAsia="ar-SA"/>
        </w:rPr>
      </w:pPr>
      <w:r>
        <w:rPr>
          <w:rFonts w:cs="Times New Roman"/>
          <w:color w:val="auto"/>
          <w:szCs w:val="20"/>
          <w:lang w:val="ru-RU" w:eastAsia="ar-SA"/>
        </w:rPr>
        <w:t xml:space="preserve">- изучение обучающимися истории государственных </w:t>
      </w:r>
      <w:r w:rsidR="001D086C">
        <w:rPr>
          <w:rFonts w:cs="Times New Roman"/>
          <w:color w:val="auto"/>
          <w:szCs w:val="20"/>
          <w:lang w:val="ru-RU" w:eastAsia="ar-SA"/>
        </w:rPr>
        <w:t>и региональных символов и атрибутов</w:t>
      </w:r>
      <w:r w:rsidR="001D086C" w:rsidRPr="001D086C">
        <w:rPr>
          <w:rFonts w:cs="Times New Roman"/>
          <w:color w:val="auto"/>
          <w:szCs w:val="20"/>
          <w:lang w:val="ru-RU" w:eastAsia="ar-SA"/>
        </w:rPr>
        <w:t xml:space="preserve"> </w:t>
      </w:r>
      <w:r w:rsidR="001D086C">
        <w:rPr>
          <w:rFonts w:cs="Times New Roman"/>
          <w:color w:val="auto"/>
          <w:szCs w:val="20"/>
          <w:lang w:val="ru-RU" w:eastAsia="ar-SA"/>
        </w:rPr>
        <w:t>Российской Федерации и Белгородской области</w:t>
      </w:r>
      <w:r>
        <w:rPr>
          <w:rFonts w:cs="Times New Roman"/>
          <w:color w:val="auto"/>
          <w:szCs w:val="20"/>
          <w:lang w:val="ru-RU" w:eastAsia="ar-SA"/>
        </w:rPr>
        <w:t>, их исторической преемственности, сущности и значения в различные периоды истории;</w:t>
      </w:r>
    </w:p>
    <w:p w:rsidR="003D7562" w:rsidRDefault="003D7562" w:rsidP="00C96463">
      <w:pPr>
        <w:pStyle w:val="a3"/>
        <w:ind w:firstLine="720"/>
        <w:rPr>
          <w:rFonts w:cs="Times New Roman"/>
          <w:color w:val="auto"/>
          <w:szCs w:val="20"/>
          <w:lang w:val="ru-RU" w:eastAsia="ar-SA"/>
        </w:rPr>
      </w:pPr>
      <w:r>
        <w:rPr>
          <w:rFonts w:cs="Times New Roman"/>
          <w:color w:val="auto"/>
          <w:szCs w:val="20"/>
          <w:lang w:val="ru-RU" w:eastAsia="ar-SA"/>
        </w:rPr>
        <w:t>- популяризация государственных символов Российской Федерации, Белгородской области;</w:t>
      </w:r>
    </w:p>
    <w:p w:rsidR="003D7562" w:rsidRDefault="003D7562" w:rsidP="00C96463">
      <w:pPr>
        <w:pStyle w:val="a3"/>
        <w:ind w:firstLine="720"/>
        <w:rPr>
          <w:rFonts w:cs="Times New Roman"/>
          <w:color w:val="auto"/>
          <w:szCs w:val="20"/>
          <w:lang w:val="ru-RU" w:eastAsia="ar-SA"/>
        </w:rPr>
      </w:pPr>
      <w:r>
        <w:rPr>
          <w:rFonts w:cs="Times New Roman"/>
          <w:color w:val="auto"/>
          <w:szCs w:val="20"/>
          <w:lang w:val="ru-RU" w:eastAsia="ar-SA"/>
        </w:rPr>
        <w:t>- развитие творческих способностей;</w:t>
      </w:r>
    </w:p>
    <w:p w:rsidR="003D7562" w:rsidRDefault="003D7562" w:rsidP="00C96463">
      <w:pPr>
        <w:pStyle w:val="a3"/>
        <w:ind w:firstLine="720"/>
        <w:rPr>
          <w:rFonts w:cs="Times New Roman"/>
          <w:color w:val="auto"/>
          <w:szCs w:val="20"/>
          <w:lang w:val="ru-RU" w:eastAsia="ar-SA"/>
        </w:rPr>
      </w:pPr>
      <w:r>
        <w:rPr>
          <w:lang w:val="ru-RU" w:eastAsia="ar-SA"/>
        </w:rPr>
        <w:t>- расширение исторических знаний и представлений обучающихся.</w:t>
      </w: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2. УЧАСТНИКИ КОНКУРСА</w:t>
      </w:r>
    </w:p>
    <w:p w:rsidR="003D7562" w:rsidRDefault="003D7562" w:rsidP="00C96463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2.1.Конкурс проводится среди обучающихся образовательных учреждений:</w:t>
      </w:r>
    </w:p>
    <w:p w:rsidR="003D7562" w:rsidRDefault="003D7562" w:rsidP="00C96463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 младший возраст: 1 - 4 классы;</w:t>
      </w:r>
    </w:p>
    <w:p w:rsidR="003D7562" w:rsidRDefault="003D7562" w:rsidP="00C96463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 средний возраст: 5 - 8 классы;</w:t>
      </w:r>
    </w:p>
    <w:p w:rsidR="003D7562" w:rsidRDefault="003D7562" w:rsidP="00C96463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 старший возраст: 9 - 11 классы.</w:t>
      </w:r>
    </w:p>
    <w:p w:rsidR="003D7562" w:rsidRDefault="003D7562" w:rsidP="00744782">
      <w:pPr>
        <w:tabs>
          <w:tab w:val="left" w:pos="360"/>
        </w:tabs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44782">
      <w:pPr>
        <w:tabs>
          <w:tab w:val="left" w:pos="360"/>
        </w:tabs>
        <w:jc w:val="center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3. РУКОВОДСТВО КОНКУРСОМ</w:t>
      </w:r>
    </w:p>
    <w:p w:rsidR="003D7562" w:rsidRDefault="003D7562" w:rsidP="00C96463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3.1.</w:t>
      </w:r>
      <w:r w:rsidRPr="00FB0BFF">
        <w:rPr>
          <w:rFonts w:cs="Times New Roman"/>
          <w:color w:val="auto"/>
          <w:sz w:val="28"/>
          <w:szCs w:val="20"/>
          <w:lang w:val="ru-RU" w:eastAsia="ar-SA"/>
        </w:rPr>
        <w:t xml:space="preserve"> </w:t>
      </w:r>
      <w:r>
        <w:rPr>
          <w:rFonts w:cs="Times New Roman"/>
          <w:color w:val="auto"/>
          <w:sz w:val="28"/>
          <w:szCs w:val="20"/>
          <w:lang w:val="ru-RU" w:eastAsia="ar-SA"/>
        </w:rPr>
        <w:t>Общее руководство подготовкой и проведением Конкурса осуществляется Оргкомитетом с правами жюри.</w:t>
      </w:r>
    </w:p>
    <w:p w:rsidR="003D7562" w:rsidRDefault="003D7562" w:rsidP="00C96463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Оргкомитет с правами жюри:</w:t>
      </w:r>
    </w:p>
    <w:p w:rsidR="003D7562" w:rsidRDefault="003D7562" w:rsidP="00C96463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 принимает конкурсные работы для участия в региональном этапе;</w:t>
      </w:r>
    </w:p>
    <w:p w:rsidR="003D7562" w:rsidRDefault="003D7562" w:rsidP="00C96463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 оценивает поступившие материалы;</w:t>
      </w:r>
    </w:p>
    <w:p w:rsidR="003D7562" w:rsidRDefault="003D7562" w:rsidP="00C96463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 xml:space="preserve">- определяет победителей в каждой из номинаций Конкурса. </w:t>
      </w:r>
    </w:p>
    <w:p w:rsidR="003D7562" w:rsidRDefault="003D7562" w:rsidP="00C96463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 xml:space="preserve">3.2. Сроки и порядок проведения Конкурса на муниципальном этапе определяются органами управления образованием муниципальных районов и городских округов. </w:t>
      </w:r>
    </w:p>
    <w:p w:rsidR="003D7562" w:rsidRDefault="003D7562" w:rsidP="00C96463">
      <w:pPr>
        <w:tabs>
          <w:tab w:val="left" w:pos="426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3.3. Решение Оргкомитета оформляется протоколом и утверждается председателем оргкомитета.</w:t>
      </w:r>
    </w:p>
    <w:p w:rsidR="003D7562" w:rsidRDefault="003D7562" w:rsidP="0074478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 xml:space="preserve"> </w:t>
      </w: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4. ПОРЯДОК ПРОВЕДЕНИЯ КОНКУРСА</w:t>
      </w:r>
    </w:p>
    <w:p w:rsidR="007D16D4" w:rsidRDefault="007D16D4" w:rsidP="00022006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4.1. Конкурс проводится в 2 этапа:</w:t>
      </w:r>
    </w:p>
    <w:p w:rsidR="007D16D4" w:rsidRDefault="007D16D4" w:rsidP="00022006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1 этап (муниципальный) – июль – сентябрь 2018 г.,</w:t>
      </w:r>
    </w:p>
    <w:p w:rsidR="007D16D4" w:rsidRDefault="007D16D4" w:rsidP="00022006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lastRenderedPageBreak/>
        <w:t>2 этап (областной) – октябрь 2018 г.</w:t>
      </w:r>
    </w:p>
    <w:p w:rsidR="003D7562" w:rsidRDefault="003D7562" w:rsidP="00022006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4.</w:t>
      </w:r>
      <w:r w:rsidR="007D16D4">
        <w:rPr>
          <w:rFonts w:cs="Times New Roman"/>
          <w:color w:val="auto"/>
          <w:sz w:val="28"/>
          <w:szCs w:val="20"/>
          <w:lang w:val="ru-RU" w:eastAsia="ar-SA"/>
        </w:rPr>
        <w:t>2</w:t>
      </w:r>
      <w:r>
        <w:rPr>
          <w:rFonts w:cs="Times New Roman"/>
          <w:color w:val="auto"/>
          <w:sz w:val="28"/>
          <w:szCs w:val="20"/>
          <w:lang w:val="ru-RU" w:eastAsia="ar-SA"/>
        </w:rPr>
        <w:t>. Конкурс проводится по следующим номинациям:</w:t>
      </w:r>
    </w:p>
    <w:p w:rsidR="003D7562" w:rsidRDefault="003D7562" w:rsidP="00022006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 литературное творчество (поэзия, проза);</w:t>
      </w:r>
    </w:p>
    <w:p w:rsidR="007B73D4" w:rsidRDefault="007B73D4" w:rsidP="00022006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 декоративно-прикладное искусство;</w:t>
      </w:r>
    </w:p>
    <w:p w:rsidR="003D7562" w:rsidRDefault="003D7562" w:rsidP="00022006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 исследовательские работы (только в средней и старшей возрастной группе);</w:t>
      </w:r>
    </w:p>
    <w:p w:rsidR="003D7562" w:rsidRDefault="003D7562" w:rsidP="00022006">
      <w:pPr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-</w:t>
      </w:r>
      <w:r w:rsidR="007B73D4">
        <w:rPr>
          <w:rFonts w:cs="Times New Roman"/>
          <w:color w:val="auto"/>
          <w:sz w:val="28"/>
          <w:szCs w:val="20"/>
          <w:lang w:val="ru-RU" w:eastAsia="ar-SA"/>
        </w:rPr>
        <w:t xml:space="preserve"> проекты региональной и муниципальной символики (только в средней и старшей возрастной группе).</w:t>
      </w:r>
    </w:p>
    <w:p w:rsidR="00217D7D" w:rsidRDefault="003D7562" w:rsidP="00022006">
      <w:pPr>
        <w:tabs>
          <w:tab w:val="left" w:pos="360"/>
        </w:tabs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4.</w:t>
      </w:r>
      <w:r w:rsidR="007D16D4">
        <w:rPr>
          <w:rFonts w:cs="Times New Roman"/>
          <w:color w:val="auto"/>
          <w:sz w:val="28"/>
          <w:szCs w:val="20"/>
          <w:lang w:val="ru-RU" w:eastAsia="ar-SA"/>
        </w:rPr>
        <w:t>3</w:t>
      </w:r>
      <w:r>
        <w:rPr>
          <w:rFonts w:cs="Times New Roman"/>
          <w:color w:val="auto"/>
          <w:sz w:val="28"/>
          <w:szCs w:val="20"/>
          <w:lang w:val="ru-RU" w:eastAsia="ar-SA"/>
        </w:rPr>
        <w:t xml:space="preserve">. </w:t>
      </w:r>
      <w:r w:rsidR="00217D7D">
        <w:rPr>
          <w:rFonts w:cs="Times New Roman"/>
          <w:color w:val="auto"/>
          <w:sz w:val="28"/>
          <w:szCs w:val="20"/>
          <w:lang w:val="ru-RU" w:eastAsia="ar-SA"/>
        </w:rPr>
        <w:t xml:space="preserve">По итогам муниципального этапа </w:t>
      </w:r>
      <w:r w:rsidR="00217D7D">
        <w:rPr>
          <w:color w:val="auto"/>
          <w:sz w:val="28"/>
          <w:szCs w:val="28"/>
          <w:lang w:val="ru-RU"/>
        </w:rPr>
        <w:t>о</w:t>
      </w:r>
      <w:r w:rsidRPr="00BC4F41">
        <w:rPr>
          <w:color w:val="auto"/>
          <w:sz w:val="28"/>
          <w:szCs w:val="28"/>
          <w:lang w:val="ru-RU"/>
        </w:rPr>
        <w:t>рганы</w:t>
      </w:r>
      <w:r w:rsidR="007B73D4">
        <w:rPr>
          <w:color w:val="auto"/>
          <w:sz w:val="28"/>
          <w:szCs w:val="28"/>
          <w:lang w:val="ru-RU"/>
        </w:rPr>
        <w:t>, осуществляющие управление в сфере образования муниципальных районов и городских округов</w:t>
      </w:r>
      <w:r>
        <w:rPr>
          <w:color w:val="auto"/>
          <w:sz w:val="28"/>
          <w:szCs w:val="28"/>
          <w:lang w:val="ru-RU"/>
        </w:rPr>
        <w:t xml:space="preserve">, </w:t>
      </w:r>
      <w:r w:rsidR="00217D7D">
        <w:rPr>
          <w:color w:val="auto"/>
          <w:sz w:val="28"/>
          <w:szCs w:val="28"/>
          <w:lang w:val="ru-RU"/>
        </w:rPr>
        <w:t>направляют</w:t>
      </w:r>
      <w:r w:rsidR="00217D7D" w:rsidRPr="00217D7D">
        <w:rPr>
          <w:rFonts w:cs="Times New Roman"/>
          <w:bCs/>
          <w:color w:val="auto"/>
          <w:sz w:val="28"/>
          <w:szCs w:val="20"/>
          <w:lang w:val="ru-RU" w:eastAsia="ar-SA"/>
        </w:rPr>
        <w:t xml:space="preserve"> </w:t>
      </w:r>
      <w:r w:rsidR="00217D7D">
        <w:rPr>
          <w:rFonts w:cs="Times New Roman"/>
          <w:bCs/>
          <w:color w:val="auto"/>
          <w:sz w:val="28"/>
          <w:szCs w:val="20"/>
          <w:lang w:val="ru-RU" w:eastAsia="ar-SA"/>
        </w:rPr>
        <w:t xml:space="preserve">в адрес оргкомитета Конкурса не более 2-х работ </w:t>
      </w:r>
      <w:r w:rsidR="00217D7D" w:rsidRPr="004B3436">
        <w:rPr>
          <w:rFonts w:cs="Times New Roman"/>
          <w:bCs/>
          <w:color w:val="auto"/>
          <w:sz w:val="28"/>
          <w:szCs w:val="20"/>
          <w:lang w:val="ru-RU" w:eastAsia="ar-SA"/>
        </w:rPr>
        <w:t>по каждой номинации от каждой категории  конкурсантов.</w:t>
      </w:r>
    </w:p>
    <w:p w:rsidR="00217D7D" w:rsidRDefault="00217D7D" w:rsidP="00022006">
      <w:pPr>
        <w:tabs>
          <w:tab w:val="left" w:pos="360"/>
        </w:tabs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Конкурсные материалы от областных образовательных организаций, подведомственных департаменту образования Белгородской области, принимаются к участию непосредственно на второй этап Конкурса.</w:t>
      </w:r>
    </w:p>
    <w:p w:rsidR="003D7562" w:rsidRPr="009D10A3" w:rsidRDefault="003D7562" w:rsidP="00022006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4.</w:t>
      </w:r>
      <w:r w:rsidR="007D16D4">
        <w:rPr>
          <w:rFonts w:cs="Times New Roman"/>
          <w:color w:val="auto"/>
          <w:sz w:val="28"/>
          <w:szCs w:val="20"/>
          <w:lang w:val="ru-RU" w:eastAsia="ar-SA"/>
        </w:rPr>
        <w:t>4</w:t>
      </w:r>
      <w:r>
        <w:rPr>
          <w:rFonts w:cs="Times New Roman"/>
          <w:color w:val="auto"/>
          <w:sz w:val="28"/>
          <w:szCs w:val="20"/>
          <w:lang w:val="ru-RU" w:eastAsia="ar-SA"/>
        </w:rPr>
        <w:t xml:space="preserve">. </w:t>
      </w:r>
      <w:r>
        <w:rPr>
          <w:color w:val="auto"/>
          <w:sz w:val="28"/>
          <w:szCs w:val="28"/>
          <w:lang w:val="ru-RU"/>
        </w:rPr>
        <w:t xml:space="preserve">В срок </w:t>
      </w:r>
      <w:r w:rsidR="007B73D4" w:rsidRPr="007B73D4">
        <w:rPr>
          <w:b/>
          <w:color w:val="auto"/>
          <w:sz w:val="28"/>
          <w:szCs w:val="28"/>
          <w:lang w:val="ru-RU"/>
        </w:rPr>
        <w:t xml:space="preserve">строго </w:t>
      </w:r>
      <w:r w:rsidRPr="007B73D4">
        <w:rPr>
          <w:b/>
          <w:color w:val="auto"/>
          <w:sz w:val="28"/>
          <w:szCs w:val="28"/>
          <w:lang w:val="ru-RU"/>
        </w:rPr>
        <w:t>до 10</w:t>
      </w:r>
      <w:r w:rsidRPr="00BC4F41">
        <w:rPr>
          <w:b/>
          <w:color w:val="auto"/>
          <w:sz w:val="28"/>
          <w:szCs w:val="28"/>
          <w:lang w:val="ru-RU"/>
        </w:rPr>
        <w:t xml:space="preserve"> октября 201</w:t>
      </w:r>
      <w:r w:rsidR="007B73D4">
        <w:rPr>
          <w:b/>
          <w:color w:val="auto"/>
          <w:sz w:val="28"/>
          <w:szCs w:val="28"/>
          <w:lang w:val="ru-RU"/>
        </w:rPr>
        <w:t>8</w:t>
      </w:r>
      <w:r w:rsidRPr="00BC4F41">
        <w:rPr>
          <w:b/>
          <w:color w:val="auto"/>
          <w:sz w:val="28"/>
          <w:szCs w:val="28"/>
          <w:lang w:val="ru-RU"/>
        </w:rPr>
        <w:t xml:space="preserve"> г</w:t>
      </w:r>
      <w:r>
        <w:rPr>
          <w:color w:val="auto"/>
          <w:sz w:val="28"/>
          <w:szCs w:val="28"/>
          <w:lang w:val="ru-RU"/>
        </w:rPr>
        <w:t xml:space="preserve">. </w:t>
      </w:r>
      <w:r>
        <w:rPr>
          <w:rFonts w:cs="Times New Roman"/>
          <w:color w:val="auto"/>
          <w:sz w:val="28"/>
          <w:szCs w:val="20"/>
          <w:lang w:val="ru-RU" w:eastAsia="ar-SA"/>
        </w:rPr>
        <w:t xml:space="preserve">в ГАУДО БОЦДЮТиЭ (308010, Белгород, ул. Кутузова, 19, тел. 34-11-23, 34-57-02) </w:t>
      </w:r>
      <w:r>
        <w:rPr>
          <w:sz w:val="28"/>
          <w:szCs w:val="28"/>
          <w:lang w:val="ru-RU"/>
        </w:rPr>
        <w:t>пред</w:t>
      </w:r>
      <w:r w:rsidRPr="00BC4F41">
        <w:rPr>
          <w:sz w:val="28"/>
          <w:szCs w:val="28"/>
          <w:lang w:val="ru-RU"/>
        </w:rPr>
        <w:t>ставляют</w:t>
      </w:r>
      <w:r>
        <w:rPr>
          <w:sz w:val="28"/>
          <w:szCs w:val="28"/>
          <w:lang w:val="ru-RU"/>
        </w:rPr>
        <w:t>ся</w:t>
      </w:r>
      <w:r w:rsidRPr="00BC4F41">
        <w:rPr>
          <w:sz w:val="28"/>
          <w:szCs w:val="28"/>
          <w:lang w:val="ru-RU"/>
        </w:rPr>
        <w:t xml:space="preserve"> следующие материалы:</w:t>
      </w:r>
    </w:p>
    <w:p w:rsidR="003D7562" w:rsidRPr="00BC4F41" w:rsidRDefault="003D7562" w:rsidP="00022006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8"/>
          <w:lang w:val="ru-RU" w:eastAsia="ar-SA"/>
        </w:rPr>
      </w:pPr>
      <w:r w:rsidRPr="00BC4F41">
        <w:rPr>
          <w:sz w:val="28"/>
          <w:szCs w:val="28"/>
          <w:lang w:val="ru-RU"/>
        </w:rPr>
        <w:t>- к</w:t>
      </w:r>
      <w:r w:rsidRPr="00BC4F41">
        <w:rPr>
          <w:rFonts w:cs="Times New Roman"/>
          <w:color w:val="auto"/>
          <w:sz w:val="28"/>
          <w:szCs w:val="28"/>
          <w:lang w:val="ru-RU" w:eastAsia="ar-SA"/>
        </w:rPr>
        <w:t>онкурсные работы обучающихся;</w:t>
      </w:r>
    </w:p>
    <w:p w:rsidR="003D7562" w:rsidRDefault="003D7562" w:rsidP="00022006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8"/>
          <w:lang w:val="ru-RU" w:eastAsia="ar-SA"/>
        </w:rPr>
      </w:pPr>
      <w:r>
        <w:rPr>
          <w:rFonts w:cs="Times New Roman"/>
          <w:color w:val="auto"/>
          <w:sz w:val="28"/>
          <w:szCs w:val="28"/>
          <w:lang w:val="ru-RU" w:eastAsia="ar-SA"/>
        </w:rPr>
        <w:t>- заявка (п</w:t>
      </w:r>
      <w:r w:rsidRPr="00BC4F41">
        <w:rPr>
          <w:rFonts w:cs="Times New Roman"/>
          <w:color w:val="auto"/>
          <w:sz w:val="28"/>
          <w:szCs w:val="28"/>
          <w:lang w:val="ru-RU" w:eastAsia="ar-SA"/>
        </w:rPr>
        <w:t>риложение №1)</w:t>
      </w:r>
      <w:r>
        <w:rPr>
          <w:rFonts w:cs="Times New Roman"/>
          <w:color w:val="auto"/>
          <w:sz w:val="28"/>
          <w:szCs w:val="28"/>
          <w:lang w:val="ru-RU" w:eastAsia="ar-SA"/>
        </w:rPr>
        <w:t>;</w:t>
      </w:r>
    </w:p>
    <w:p w:rsidR="003D7562" w:rsidRPr="00B65D07" w:rsidRDefault="003D7562" w:rsidP="00022006">
      <w:pPr>
        <w:ind w:firstLine="720"/>
        <w:jc w:val="both"/>
        <w:rPr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 w:eastAsia="ar-SA"/>
        </w:rPr>
        <w:t>- с</w:t>
      </w:r>
      <w:r w:rsidRPr="00BC4F41">
        <w:rPr>
          <w:sz w:val="28"/>
          <w:szCs w:val="28"/>
          <w:lang w:val="ru-RU"/>
        </w:rPr>
        <w:t>огласие</w:t>
      </w:r>
      <w:r>
        <w:rPr>
          <w:sz w:val="28"/>
          <w:szCs w:val="28"/>
          <w:lang w:val="ru-RU"/>
        </w:rPr>
        <w:t xml:space="preserve"> </w:t>
      </w:r>
      <w:r w:rsidRPr="00BC4F41">
        <w:rPr>
          <w:sz w:val="28"/>
          <w:szCs w:val="28"/>
          <w:lang w:val="ru-RU"/>
        </w:rPr>
        <w:t>на обработ</w:t>
      </w:r>
      <w:r>
        <w:rPr>
          <w:sz w:val="28"/>
          <w:szCs w:val="28"/>
          <w:lang w:val="ru-RU"/>
        </w:rPr>
        <w:t>ку персональных данных участника Конкурса (приложение №2).</w:t>
      </w:r>
      <w:r>
        <w:rPr>
          <w:rFonts w:cs="Times New Roman"/>
          <w:color w:val="auto"/>
          <w:sz w:val="28"/>
          <w:szCs w:val="20"/>
          <w:lang w:val="ru-RU" w:eastAsia="ar-SA"/>
        </w:rPr>
        <w:t xml:space="preserve"> </w:t>
      </w:r>
    </w:p>
    <w:p w:rsidR="003D7562" w:rsidRPr="004C331D" w:rsidRDefault="00356B38" w:rsidP="00022006">
      <w:pPr>
        <w:pStyle w:val="31"/>
        <w:rPr>
          <w:rFonts w:cs="Times New Roman"/>
          <w:szCs w:val="20"/>
          <w:lang w:val="ru-RU" w:eastAsia="ar-SA"/>
        </w:rPr>
      </w:pPr>
      <w:r>
        <w:rPr>
          <w:rFonts w:cs="Times New Roman"/>
          <w:color w:val="auto"/>
          <w:szCs w:val="20"/>
          <w:lang w:val="ru-RU" w:eastAsia="ar-SA"/>
        </w:rPr>
        <w:t>4.5</w:t>
      </w:r>
      <w:r w:rsidR="003D7562" w:rsidRPr="004B3436">
        <w:rPr>
          <w:rFonts w:cs="Times New Roman"/>
          <w:color w:val="auto"/>
          <w:szCs w:val="20"/>
          <w:lang w:val="ru-RU" w:eastAsia="ar-SA"/>
        </w:rPr>
        <w:t xml:space="preserve">. </w:t>
      </w:r>
      <w:r w:rsidR="003D7562">
        <w:rPr>
          <w:rFonts w:cs="Times New Roman"/>
          <w:color w:val="auto"/>
          <w:szCs w:val="20"/>
          <w:lang w:val="ru-RU" w:eastAsia="ar-SA"/>
        </w:rPr>
        <w:t>Конкурсные работы, поступившие в Оргкомитет позднее 10 октября 201</w:t>
      </w:r>
      <w:r w:rsidR="007B73D4">
        <w:rPr>
          <w:rFonts w:cs="Times New Roman"/>
          <w:color w:val="auto"/>
          <w:szCs w:val="20"/>
          <w:lang w:val="ru-RU" w:eastAsia="ar-SA"/>
        </w:rPr>
        <w:t>8</w:t>
      </w:r>
      <w:r w:rsidR="003D7562">
        <w:rPr>
          <w:rFonts w:cs="Times New Roman"/>
          <w:color w:val="auto"/>
          <w:szCs w:val="20"/>
          <w:lang w:val="ru-RU" w:eastAsia="ar-SA"/>
        </w:rPr>
        <w:t xml:space="preserve"> года, а также с нарушением требований к ним, не рассматриваются.</w:t>
      </w:r>
      <w:r w:rsidR="003D7562" w:rsidRPr="004C331D">
        <w:rPr>
          <w:lang w:val="ru-RU" w:eastAsia="ar-SA"/>
        </w:rPr>
        <w:t xml:space="preserve"> </w:t>
      </w:r>
      <w:r w:rsidR="003D7562">
        <w:rPr>
          <w:lang w:val="ru-RU" w:eastAsia="ar-SA"/>
        </w:rPr>
        <w:t>Материалы не принимаются, если представленная работа получала одно из призовых мест на других конку</w:t>
      </w:r>
      <w:r>
        <w:rPr>
          <w:lang w:val="ru-RU" w:eastAsia="ar-SA"/>
        </w:rPr>
        <w:t>рсах областного уровня</w:t>
      </w:r>
      <w:r w:rsidR="003D7562">
        <w:rPr>
          <w:lang w:val="ru-RU" w:eastAsia="ar-SA"/>
        </w:rPr>
        <w:t>.</w:t>
      </w:r>
    </w:p>
    <w:p w:rsidR="003D7562" w:rsidRDefault="00356B38" w:rsidP="00022006">
      <w:pPr>
        <w:tabs>
          <w:tab w:val="left" w:pos="360"/>
        </w:tabs>
        <w:ind w:firstLine="720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4.6</w:t>
      </w:r>
      <w:r w:rsidR="003D7562">
        <w:rPr>
          <w:rFonts w:cs="Times New Roman"/>
          <w:color w:val="auto"/>
          <w:sz w:val="28"/>
          <w:szCs w:val="20"/>
          <w:lang w:val="ru-RU" w:eastAsia="ar-SA"/>
        </w:rPr>
        <w:t>. Работы, присланные на Конкурс, не рецензируются и не возвращаются.</w:t>
      </w:r>
      <w:r w:rsidR="003D7562" w:rsidRPr="00B65D07">
        <w:rPr>
          <w:rFonts w:cs="Times New Roman"/>
          <w:sz w:val="28"/>
          <w:szCs w:val="28"/>
          <w:lang w:val="ru-RU" w:eastAsia="ar-SA"/>
        </w:rPr>
        <w:t xml:space="preserve"> </w:t>
      </w:r>
      <w:r w:rsidR="003D7562">
        <w:rPr>
          <w:rFonts w:cs="Times New Roman"/>
          <w:sz w:val="28"/>
          <w:szCs w:val="28"/>
          <w:lang w:val="ru-RU" w:eastAsia="ar-SA"/>
        </w:rPr>
        <w:t>Письменные работы проверяются на плагиат.</w:t>
      </w:r>
    </w:p>
    <w:p w:rsidR="003D7562" w:rsidRDefault="003D7562" w:rsidP="00121651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9C3869">
      <w:pPr>
        <w:tabs>
          <w:tab w:val="left" w:pos="360"/>
        </w:tabs>
        <w:jc w:val="center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 xml:space="preserve">5. </w:t>
      </w:r>
      <w:r w:rsidR="002F3607">
        <w:rPr>
          <w:rFonts w:cs="Times New Roman"/>
          <w:color w:val="auto"/>
          <w:sz w:val="28"/>
          <w:szCs w:val="20"/>
          <w:lang w:val="ru-RU" w:eastAsia="ar-SA"/>
        </w:rPr>
        <w:t>УСЛОВИЯ ПРИЕМА РАБОТ</w:t>
      </w:r>
    </w:p>
    <w:p w:rsidR="003D7562" w:rsidRPr="00543D6F" w:rsidRDefault="003D7562" w:rsidP="00543D6F">
      <w:pPr>
        <w:jc w:val="both"/>
        <w:rPr>
          <w:rFonts w:cs="Times New Roman"/>
          <w:b/>
          <w:color w:val="auto"/>
          <w:sz w:val="28"/>
          <w:szCs w:val="20"/>
          <w:lang w:val="ru-RU" w:eastAsia="ar-SA"/>
        </w:rPr>
      </w:pPr>
      <w:r>
        <w:rPr>
          <w:rFonts w:cs="Times New Roman"/>
          <w:b/>
          <w:color w:val="auto"/>
          <w:sz w:val="28"/>
          <w:szCs w:val="20"/>
          <w:lang w:val="ru-RU" w:eastAsia="ar-SA"/>
        </w:rPr>
        <w:tab/>
      </w:r>
      <w:r w:rsidRPr="00286766">
        <w:rPr>
          <w:rFonts w:cs="Times New Roman"/>
          <w:color w:val="auto"/>
          <w:sz w:val="28"/>
          <w:szCs w:val="20"/>
          <w:lang w:val="ru-RU" w:eastAsia="ar-SA"/>
        </w:rPr>
        <w:t>5.1.</w:t>
      </w:r>
      <w:r w:rsidR="007F43B4">
        <w:rPr>
          <w:rFonts w:cs="Times New Roman"/>
          <w:color w:val="auto"/>
          <w:sz w:val="28"/>
          <w:szCs w:val="20"/>
          <w:lang w:val="ru-RU" w:eastAsia="ar-SA"/>
        </w:rPr>
        <w:t xml:space="preserve"> </w:t>
      </w:r>
      <w:r w:rsidRPr="00217D7D">
        <w:rPr>
          <w:rFonts w:cs="Times New Roman"/>
          <w:color w:val="auto"/>
          <w:sz w:val="28"/>
          <w:szCs w:val="20"/>
          <w:lang w:val="ru-RU" w:eastAsia="ar-SA"/>
        </w:rPr>
        <w:t>Литературное творчество (поэзия, проза).</w:t>
      </w:r>
      <w:r>
        <w:rPr>
          <w:rFonts w:cs="Times New Roman"/>
          <w:b/>
          <w:color w:val="auto"/>
          <w:sz w:val="28"/>
          <w:szCs w:val="20"/>
          <w:lang w:val="ru-RU" w:eastAsia="ar-SA"/>
        </w:rPr>
        <w:t xml:space="preserve"> </w:t>
      </w:r>
      <w:r>
        <w:rPr>
          <w:rFonts w:cs="Times New Roman"/>
          <w:color w:val="auto"/>
          <w:sz w:val="28"/>
          <w:szCs w:val="20"/>
          <w:lang w:val="ru-RU" w:eastAsia="ar-SA"/>
        </w:rPr>
        <w:t>Работы не должны ограничивать творческий поиск учащихся, могут выполняться в любом жанре и стиле, сопровождаться стихами и пословицами. Предпочтение отдается работам, отличающимся оригинальностью и выразительностью.</w:t>
      </w:r>
    </w:p>
    <w:p w:rsidR="007F43B4" w:rsidRDefault="003D7562" w:rsidP="004C331D">
      <w:pPr>
        <w:jc w:val="both"/>
        <w:rPr>
          <w:rFonts w:cs="Times New Roman"/>
          <w:b/>
          <w:color w:val="auto"/>
          <w:sz w:val="28"/>
          <w:szCs w:val="20"/>
          <w:lang w:val="ru-RU" w:eastAsia="ar-SA"/>
        </w:rPr>
      </w:pPr>
      <w:r>
        <w:rPr>
          <w:rFonts w:cs="Times New Roman"/>
          <w:b/>
          <w:color w:val="auto"/>
          <w:sz w:val="28"/>
          <w:szCs w:val="20"/>
          <w:lang w:val="ru-RU" w:eastAsia="ar-SA"/>
        </w:rPr>
        <w:tab/>
      </w:r>
      <w:r w:rsidRPr="005A19BF">
        <w:rPr>
          <w:rFonts w:cs="Times New Roman"/>
          <w:color w:val="auto"/>
          <w:sz w:val="28"/>
          <w:szCs w:val="20"/>
          <w:lang w:val="ru-RU" w:eastAsia="ar-SA"/>
        </w:rPr>
        <w:t>5.</w:t>
      </w:r>
      <w:r w:rsidR="007F43B4">
        <w:rPr>
          <w:rFonts w:cs="Times New Roman"/>
          <w:color w:val="auto"/>
          <w:sz w:val="28"/>
          <w:szCs w:val="20"/>
          <w:lang w:val="ru-RU" w:eastAsia="ar-SA"/>
        </w:rPr>
        <w:t>2</w:t>
      </w:r>
      <w:r w:rsidRPr="005A19BF">
        <w:rPr>
          <w:rFonts w:cs="Times New Roman"/>
          <w:color w:val="auto"/>
          <w:sz w:val="28"/>
          <w:szCs w:val="20"/>
          <w:lang w:val="ru-RU" w:eastAsia="ar-SA"/>
        </w:rPr>
        <w:t>.</w:t>
      </w:r>
      <w:r>
        <w:rPr>
          <w:rFonts w:cs="Times New Roman"/>
          <w:b/>
          <w:color w:val="auto"/>
          <w:sz w:val="28"/>
          <w:szCs w:val="20"/>
          <w:lang w:val="ru-RU" w:eastAsia="ar-SA"/>
        </w:rPr>
        <w:t xml:space="preserve"> </w:t>
      </w:r>
      <w:r w:rsidRPr="00217D7D">
        <w:rPr>
          <w:rFonts w:cs="Times New Roman"/>
          <w:color w:val="auto"/>
          <w:sz w:val="28"/>
          <w:szCs w:val="20"/>
          <w:lang w:val="ru-RU" w:eastAsia="ar-SA"/>
        </w:rPr>
        <w:t xml:space="preserve">Исследовательские работы. </w:t>
      </w:r>
      <w:r w:rsidR="007F43B4" w:rsidRPr="00217D7D">
        <w:rPr>
          <w:rFonts w:cs="Times New Roman"/>
          <w:color w:val="auto"/>
          <w:sz w:val="28"/>
          <w:szCs w:val="20"/>
          <w:lang w:val="ru-RU" w:eastAsia="ar-SA"/>
        </w:rPr>
        <w:t>На</w:t>
      </w:r>
      <w:r w:rsidR="007F43B4">
        <w:rPr>
          <w:rFonts w:cs="Times New Roman"/>
          <w:color w:val="auto"/>
          <w:sz w:val="28"/>
          <w:szCs w:val="20"/>
          <w:lang w:val="ru-RU" w:eastAsia="ar-SA"/>
        </w:rPr>
        <w:t xml:space="preserve"> Конкурс представляются работы, отражающие роль и значение государственных  и региональных символов и атрибутов в жизни страны, региона, территориальной единицы, государственного (муниципального) учреждения и каждого гражданина.</w:t>
      </w:r>
    </w:p>
    <w:p w:rsidR="002F3607" w:rsidRPr="00217D7D" w:rsidRDefault="003D7562" w:rsidP="00567504">
      <w:pPr>
        <w:jc w:val="both"/>
        <w:rPr>
          <w:lang w:val="ru-RU"/>
        </w:rPr>
      </w:pPr>
      <w:r>
        <w:rPr>
          <w:lang w:val="ru-RU"/>
        </w:rPr>
        <w:tab/>
      </w:r>
      <w:r w:rsidR="002F3607" w:rsidRPr="002F3607">
        <w:rPr>
          <w:sz w:val="28"/>
          <w:szCs w:val="28"/>
          <w:lang w:val="ru-RU"/>
        </w:rPr>
        <w:t>5.3.</w:t>
      </w:r>
      <w:r w:rsidR="002F3607" w:rsidRPr="002F3607">
        <w:rPr>
          <w:rFonts w:cs="Times New Roman"/>
          <w:b/>
          <w:color w:val="auto"/>
          <w:sz w:val="28"/>
          <w:szCs w:val="20"/>
          <w:lang w:val="ru-RU" w:eastAsia="ar-SA"/>
        </w:rPr>
        <w:t xml:space="preserve"> </w:t>
      </w:r>
      <w:r w:rsidR="002F3607" w:rsidRPr="00217D7D">
        <w:rPr>
          <w:rFonts w:cs="Times New Roman"/>
          <w:color w:val="auto"/>
          <w:sz w:val="28"/>
          <w:szCs w:val="20"/>
          <w:lang w:val="ru-RU" w:eastAsia="ar-SA"/>
        </w:rPr>
        <w:t>Проектные работы. На Конкурс представляются работы по созданию символов и атрибутов Российской Федерации, региона, территориальной единицы, муниципалитета, предприятия, учреждения, отдельных фамилий.</w:t>
      </w:r>
    </w:p>
    <w:p w:rsidR="00C114C2" w:rsidRDefault="002F3607" w:rsidP="00C114C2">
      <w:pPr>
        <w:ind w:firstLine="708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 w:rsidRPr="00217D7D">
        <w:rPr>
          <w:sz w:val="28"/>
          <w:szCs w:val="28"/>
          <w:lang w:val="ru-RU"/>
        </w:rPr>
        <w:t xml:space="preserve">5.4. </w:t>
      </w:r>
      <w:r w:rsidRPr="00217D7D">
        <w:rPr>
          <w:rFonts w:cs="Times New Roman"/>
          <w:color w:val="auto"/>
          <w:sz w:val="28"/>
          <w:szCs w:val="20"/>
          <w:lang w:val="ru-RU" w:eastAsia="ar-SA"/>
        </w:rPr>
        <w:t>Декоративно-прикладное искусство. В конкурсных работах допускается использование различных материалов и техник.</w:t>
      </w:r>
      <w:r w:rsidR="00C114C2" w:rsidRPr="00217D7D">
        <w:rPr>
          <w:rFonts w:cs="Times New Roman"/>
          <w:color w:val="auto"/>
          <w:sz w:val="28"/>
          <w:szCs w:val="20"/>
          <w:lang w:val="ru-RU" w:eastAsia="ar-SA"/>
        </w:rPr>
        <w:t xml:space="preserve"> Все работы должны быть подписаны: фамилия, имя</w:t>
      </w:r>
      <w:r w:rsidR="00C114C2">
        <w:rPr>
          <w:rFonts w:cs="Times New Roman"/>
          <w:color w:val="auto"/>
          <w:sz w:val="28"/>
          <w:szCs w:val="20"/>
          <w:lang w:val="ru-RU" w:eastAsia="ar-SA"/>
        </w:rPr>
        <w:t>, отчество автора, возраст, название работы, техника исполнения; наименование учреждения, фамилия, имя, отчество руково</w:t>
      </w:r>
      <w:r w:rsidR="00217D7D">
        <w:rPr>
          <w:rFonts w:cs="Times New Roman"/>
          <w:color w:val="auto"/>
          <w:sz w:val="28"/>
          <w:szCs w:val="20"/>
          <w:lang w:val="ru-RU" w:eastAsia="ar-SA"/>
        </w:rPr>
        <w:t>дителя</w:t>
      </w:r>
      <w:r w:rsidR="00C114C2">
        <w:rPr>
          <w:rFonts w:cs="Times New Roman"/>
          <w:color w:val="auto"/>
          <w:sz w:val="28"/>
          <w:szCs w:val="20"/>
          <w:lang w:val="ru-RU" w:eastAsia="ar-SA"/>
        </w:rPr>
        <w:t>.</w:t>
      </w:r>
    </w:p>
    <w:p w:rsidR="002F3607" w:rsidRPr="002F3607" w:rsidRDefault="002F3607" w:rsidP="00567504">
      <w:pPr>
        <w:jc w:val="both"/>
        <w:rPr>
          <w:sz w:val="28"/>
          <w:szCs w:val="28"/>
          <w:lang w:val="ru-RU"/>
        </w:rPr>
      </w:pPr>
    </w:p>
    <w:p w:rsidR="002F3607" w:rsidRPr="002F3607" w:rsidRDefault="002F3607" w:rsidP="00567504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2F3607">
        <w:rPr>
          <w:sz w:val="28"/>
          <w:szCs w:val="28"/>
          <w:lang w:val="ru-RU"/>
        </w:rPr>
        <w:t>5.5.</w:t>
      </w:r>
      <w:r>
        <w:rPr>
          <w:sz w:val="28"/>
          <w:szCs w:val="28"/>
          <w:lang w:val="ru-RU"/>
        </w:rPr>
        <w:t xml:space="preserve"> Требования к оформлению письменных работ.</w:t>
      </w:r>
    </w:p>
    <w:p w:rsidR="002F3607" w:rsidRPr="002F3607" w:rsidRDefault="002F3607" w:rsidP="00567504">
      <w:pPr>
        <w:jc w:val="both"/>
        <w:rPr>
          <w:sz w:val="28"/>
          <w:szCs w:val="28"/>
          <w:lang w:val="ru-RU"/>
        </w:rPr>
      </w:pPr>
      <w:r w:rsidRPr="002F3607">
        <w:rPr>
          <w:sz w:val="28"/>
          <w:szCs w:val="28"/>
          <w:lang w:val="ru-RU"/>
        </w:rPr>
        <w:t>Все письменные работы должны иметь титульный лист</w:t>
      </w:r>
      <w:r>
        <w:rPr>
          <w:sz w:val="28"/>
          <w:szCs w:val="28"/>
          <w:lang w:val="ru-RU"/>
        </w:rPr>
        <w:t>:</w:t>
      </w:r>
    </w:p>
    <w:p w:rsidR="003D7562" w:rsidRDefault="003D7562" w:rsidP="00567504">
      <w:pPr>
        <w:ind w:firstLine="284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bCs/>
          <w:color w:val="auto"/>
          <w:sz w:val="28"/>
          <w:szCs w:val="20"/>
          <w:lang w:val="ru-RU" w:eastAsia="ar-SA"/>
        </w:rPr>
        <w:tab/>
        <w:t xml:space="preserve">- </w:t>
      </w:r>
      <w:r>
        <w:rPr>
          <w:rFonts w:cs="Times New Roman"/>
          <w:color w:val="auto"/>
          <w:sz w:val="28"/>
          <w:szCs w:val="20"/>
          <w:lang w:val="ru-RU" w:eastAsia="ar-SA"/>
        </w:rPr>
        <w:t>название работы;</w:t>
      </w:r>
    </w:p>
    <w:p w:rsidR="003D7562" w:rsidRDefault="003D7562" w:rsidP="00567504">
      <w:pPr>
        <w:ind w:firstLine="284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номинация;</w:t>
      </w:r>
    </w:p>
    <w:p w:rsidR="003D7562" w:rsidRDefault="003D7562" w:rsidP="00567504">
      <w:pPr>
        <w:ind w:firstLine="284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сведения об авторе (фамилия, имя, отчество, год рождения, класс, домашний адрес, полное название образовательного учреждения, адрес образовательного учреждения);</w:t>
      </w:r>
    </w:p>
    <w:p w:rsidR="003D7562" w:rsidRDefault="003D7562" w:rsidP="002F3607">
      <w:pPr>
        <w:ind w:firstLine="284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сведения о научном руководителе, консультанте (фамилия, имя, отчество, полное название образовательного учреждения, должность, адрес образовательного учреждения).</w:t>
      </w:r>
    </w:p>
    <w:p w:rsidR="00356B38" w:rsidRDefault="002F3607" w:rsidP="004C6EC1">
      <w:pPr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П</w:t>
      </w:r>
      <w:r w:rsidR="003D7562">
        <w:rPr>
          <w:rFonts w:cs="Times New Roman"/>
          <w:color w:val="auto"/>
          <w:sz w:val="28"/>
          <w:szCs w:val="20"/>
          <w:lang w:val="ru-RU" w:eastAsia="ar-SA"/>
        </w:rPr>
        <w:t>ечатные работы выполняются на стандартных листах формата А4 на одной стороне листа;</w:t>
      </w:r>
      <w:r w:rsidR="00C114C2">
        <w:rPr>
          <w:rFonts w:cs="Times New Roman"/>
          <w:color w:val="auto"/>
          <w:sz w:val="28"/>
          <w:szCs w:val="20"/>
          <w:lang w:val="ru-RU" w:eastAsia="ar-SA"/>
        </w:rPr>
        <w:t xml:space="preserve"> </w:t>
      </w:r>
      <w:r w:rsidR="003D7562">
        <w:rPr>
          <w:rFonts w:cs="Times New Roman"/>
          <w:color w:val="auto"/>
          <w:sz w:val="28"/>
          <w:szCs w:val="20"/>
          <w:lang w:val="ru-RU" w:eastAsia="ar-SA"/>
        </w:rPr>
        <w:t>шрифт по тексту не менее 12-го, нумерация страниц сквозная</w:t>
      </w:r>
      <w:r w:rsidR="0007198A">
        <w:rPr>
          <w:rFonts w:cs="Times New Roman"/>
          <w:color w:val="auto"/>
          <w:sz w:val="28"/>
          <w:szCs w:val="20"/>
          <w:lang w:val="ru-RU" w:eastAsia="ar-SA"/>
        </w:rPr>
        <w:t>. К</w:t>
      </w:r>
      <w:r w:rsidR="003D7562">
        <w:rPr>
          <w:rFonts w:cs="Times New Roman"/>
          <w:color w:val="auto"/>
          <w:sz w:val="28"/>
          <w:szCs w:val="20"/>
          <w:lang w:val="ru-RU" w:eastAsia="ar-SA"/>
        </w:rPr>
        <w:t xml:space="preserve"> каждой работе обязательно прилагается электронный вариант.</w:t>
      </w:r>
    </w:p>
    <w:p w:rsidR="003D7562" w:rsidRPr="00C114C2" w:rsidRDefault="003D7562" w:rsidP="00C114C2">
      <w:pPr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 w:rsidR="00356B38">
        <w:rPr>
          <w:rFonts w:cs="Times New Roman"/>
          <w:bCs/>
          <w:color w:val="auto"/>
          <w:sz w:val="28"/>
          <w:szCs w:val="20"/>
          <w:lang w:val="ru-RU" w:eastAsia="ar-SA"/>
        </w:rPr>
        <w:t>Объем исследовательских и проектных работ - до 10 страниц, объем приложений – не более 10 страниц. Объем литературных произведений – не более 7 страниц.</w:t>
      </w:r>
    </w:p>
    <w:p w:rsidR="003D7562" w:rsidRDefault="003D7562" w:rsidP="006E6B0E">
      <w:pPr>
        <w:tabs>
          <w:tab w:val="left" w:pos="360"/>
        </w:tabs>
        <w:jc w:val="center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6. ПОДВЕДЕНИЕ ИТОГОВ И НАГРАЖДЕНИЕ</w:t>
      </w:r>
    </w:p>
    <w:p w:rsidR="003D7562" w:rsidRDefault="003D7562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6.1. Конкурсные работы оцениваются</w:t>
      </w:r>
      <w:r w:rsidRPr="009C4C7B">
        <w:rPr>
          <w:rFonts w:cs="Times New Roman"/>
          <w:color w:val="auto"/>
          <w:sz w:val="28"/>
          <w:szCs w:val="20"/>
          <w:lang w:val="ru-RU" w:eastAsia="ar-SA"/>
        </w:rPr>
        <w:t xml:space="preserve"> </w:t>
      </w:r>
      <w:r>
        <w:rPr>
          <w:rFonts w:cs="Times New Roman"/>
          <w:color w:val="auto"/>
          <w:sz w:val="28"/>
          <w:szCs w:val="20"/>
          <w:lang w:val="ru-RU" w:eastAsia="ar-SA"/>
        </w:rPr>
        <w:t xml:space="preserve">в рамках </w:t>
      </w:r>
      <w:r w:rsidRPr="009C4C7B">
        <w:rPr>
          <w:rFonts w:cs="Times New Roman"/>
          <w:color w:val="auto"/>
          <w:sz w:val="28"/>
          <w:szCs w:val="20"/>
          <w:lang w:val="ru-RU" w:eastAsia="ar-SA"/>
        </w:rPr>
        <w:t>десятибалльной системы по следующим критериям:</w:t>
      </w:r>
    </w:p>
    <w:p w:rsidR="00356B38" w:rsidRDefault="00356B38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 xml:space="preserve">1. </w:t>
      </w:r>
      <w:r w:rsidR="00C41332">
        <w:rPr>
          <w:rFonts w:cs="Times New Roman"/>
          <w:color w:val="auto"/>
          <w:sz w:val="28"/>
          <w:szCs w:val="20"/>
          <w:lang w:val="ru-RU" w:eastAsia="ar-SA"/>
        </w:rPr>
        <w:t>Критерии о</w:t>
      </w:r>
      <w:r w:rsidR="00A20C4D">
        <w:rPr>
          <w:rFonts w:cs="Times New Roman"/>
          <w:color w:val="auto"/>
          <w:sz w:val="28"/>
          <w:szCs w:val="20"/>
          <w:lang w:val="ru-RU" w:eastAsia="ar-SA"/>
        </w:rPr>
        <w:t>ценк</w:t>
      </w:r>
      <w:r w:rsidR="00C41332">
        <w:rPr>
          <w:rFonts w:cs="Times New Roman"/>
          <w:color w:val="auto"/>
          <w:sz w:val="28"/>
          <w:szCs w:val="20"/>
          <w:lang w:val="ru-RU" w:eastAsia="ar-SA"/>
        </w:rPr>
        <w:t>и</w:t>
      </w:r>
      <w:r>
        <w:rPr>
          <w:rFonts w:cs="Times New Roman"/>
          <w:color w:val="auto"/>
          <w:sz w:val="28"/>
          <w:szCs w:val="20"/>
          <w:lang w:val="ru-RU" w:eastAsia="ar-SA"/>
        </w:rPr>
        <w:t xml:space="preserve"> исследовательских и проектных работ:</w:t>
      </w:r>
    </w:p>
    <w:p w:rsidR="00356B38" w:rsidRDefault="00356B38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- обоснование темы, новизна;</w:t>
      </w:r>
    </w:p>
    <w:p w:rsidR="00356B38" w:rsidRDefault="00356B38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- историогрфия (обзор литературы), источники, экспериментальные данные;</w:t>
      </w:r>
    </w:p>
    <w:p w:rsidR="00356B38" w:rsidRDefault="00356B38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- содержание;</w:t>
      </w:r>
    </w:p>
    <w:p w:rsidR="00356B38" w:rsidRDefault="00356B38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- логичность изложения, стиль, грамотность;</w:t>
      </w:r>
    </w:p>
    <w:p w:rsidR="00C41332" w:rsidRDefault="00356B38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- вклад автора в исследование (проект);</w:t>
      </w:r>
    </w:p>
    <w:p w:rsidR="00C41332" w:rsidRDefault="00C41332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- структура работы, соответствие названия содержанию, научно-справочный аппарат;</w:t>
      </w:r>
    </w:p>
    <w:p w:rsidR="00C41332" w:rsidRDefault="00C41332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- оформление работы (титульный лист, библиография, аккуратность, грамотность, соответствие Положению).</w:t>
      </w:r>
    </w:p>
    <w:p w:rsidR="003D7562" w:rsidRDefault="00C41332" w:rsidP="00C41332">
      <w:pPr>
        <w:tabs>
          <w:tab w:val="left" w:pos="360"/>
        </w:tabs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</w:r>
      <w:r>
        <w:rPr>
          <w:rFonts w:cs="Times New Roman"/>
          <w:color w:val="auto"/>
          <w:sz w:val="28"/>
          <w:szCs w:val="20"/>
          <w:lang w:val="ru-RU" w:eastAsia="ar-SA"/>
        </w:rPr>
        <w:tab/>
        <w:t>2. Критерии оценки литературных и декоративно-прикладных работ:</w:t>
      </w:r>
      <w:r w:rsidR="00356B38">
        <w:rPr>
          <w:rFonts w:cs="Times New Roman"/>
          <w:color w:val="auto"/>
          <w:sz w:val="28"/>
          <w:szCs w:val="20"/>
          <w:lang w:val="ru-RU" w:eastAsia="ar-SA"/>
        </w:rPr>
        <w:br/>
      </w:r>
      <w:r w:rsidR="00356B38">
        <w:rPr>
          <w:rFonts w:cs="Times New Roman"/>
          <w:color w:val="auto"/>
          <w:sz w:val="28"/>
          <w:szCs w:val="20"/>
          <w:lang w:val="ru-RU" w:eastAsia="ar-SA"/>
        </w:rPr>
        <w:tab/>
      </w:r>
      <w:r w:rsidR="00356B38">
        <w:rPr>
          <w:rFonts w:cs="Times New Roman"/>
          <w:color w:val="auto"/>
          <w:sz w:val="28"/>
          <w:szCs w:val="20"/>
          <w:lang w:val="ru-RU" w:eastAsia="ar-SA"/>
        </w:rPr>
        <w:tab/>
      </w:r>
      <w:r w:rsidR="003D7562">
        <w:rPr>
          <w:rFonts w:cs="Times New Roman"/>
          <w:color w:val="auto"/>
          <w:sz w:val="28"/>
          <w:szCs w:val="20"/>
          <w:lang w:val="ru-RU" w:eastAsia="ar-SA"/>
        </w:rPr>
        <w:t>- соответс</w:t>
      </w:r>
      <w:r>
        <w:rPr>
          <w:rFonts w:cs="Times New Roman"/>
          <w:color w:val="auto"/>
          <w:sz w:val="28"/>
          <w:szCs w:val="20"/>
          <w:lang w:val="ru-RU" w:eastAsia="ar-SA"/>
        </w:rPr>
        <w:t>твие конкурсных работ тематике К</w:t>
      </w:r>
      <w:r w:rsidR="003D7562">
        <w:rPr>
          <w:rFonts w:cs="Times New Roman"/>
          <w:color w:val="auto"/>
          <w:sz w:val="28"/>
          <w:szCs w:val="20"/>
          <w:lang w:val="ru-RU" w:eastAsia="ar-SA"/>
        </w:rPr>
        <w:t xml:space="preserve">онкурса; </w:t>
      </w:r>
    </w:p>
    <w:p w:rsidR="003D7562" w:rsidRDefault="003D7562" w:rsidP="006E6B0E">
      <w:pPr>
        <w:ind w:left="708" w:hanging="282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оригинальность замысла;</w:t>
      </w:r>
    </w:p>
    <w:p w:rsidR="003D7562" w:rsidRDefault="003D7562" w:rsidP="006E6B0E">
      <w:pPr>
        <w:ind w:left="708" w:hanging="282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качество</w:t>
      </w:r>
      <w:r w:rsidR="00C41332">
        <w:rPr>
          <w:rFonts w:cs="Times New Roman"/>
          <w:color w:val="auto"/>
          <w:sz w:val="28"/>
          <w:szCs w:val="20"/>
          <w:lang w:val="ru-RU" w:eastAsia="ar-SA"/>
        </w:rPr>
        <w:t>, художественный уровень</w:t>
      </w:r>
      <w:r>
        <w:rPr>
          <w:rFonts w:cs="Times New Roman"/>
          <w:color w:val="auto"/>
          <w:sz w:val="28"/>
          <w:szCs w:val="20"/>
          <w:lang w:val="ru-RU" w:eastAsia="ar-SA"/>
        </w:rPr>
        <w:t>;</w:t>
      </w:r>
    </w:p>
    <w:p w:rsidR="003D7562" w:rsidRDefault="003D7562" w:rsidP="006E6B0E">
      <w:pPr>
        <w:ind w:left="708" w:hanging="282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соответствующие возрасту навыки работы;</w:t>
      </w:r>
    </w:p>
    <w:p w:rsidR="003D7562" w:rsidRDefault="003D7562" w:rsidP="006E6B0E">
      <w:pPr>
        <w:ind w:left="708" w:hanging="282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вклад автора работы.</w:t>
      </w:r>
    </w:p>
    <w:p w:rsidR="003D7562" w:rsidRDefault="003D7562" w:rsidP="006E6B0E">
      <w:pPr>
        <w:ind w:firstLine="708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>6.2. По каждому критерию выставляется количество баллов, определенное по следующему алгоритму:</w:t>
      </w:r>
    </w:p>
    <w:p w:rsidR="003D7562" w:rsidRDefault="003D7562" w:rsidP="007E1DF7">
      <w:pPr>
        <w:ind w:left="708" w:hanging="282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до 2 баллов – работа не удовлетворяет заявленному критерию;</w:t>
      </w:r>
    </w:p>
    <w:p w:rsidR="003D7562" w:rsidRDefault="003D7562" w:rsidP="007E1DF7">
      <w:pPr>
        <w:ind w:left="708" w:hanging="282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от 2 до 5 баллов – работа частично удовлетворяет заявленному критерию;</w:t>
      </w:r>
    </w:p>
    <w:p w:rsidR="003D7562" w:rsidRDefault="003D7562" w:rsidP="007E1DF7">
      <w:pPr>
        <w:ind w:left="708" w:hanging="282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>- от 5 до 7 баллов – работа в целом удовлетворяет</w:t>
      </w:r>
      <w:r w:rsidRPr="005A52CC">
        <w:rPr>
          <w:rFonts w:cs="Times New Roman"/>
          <w:color w:val="auto"/>
          <w:sz w:val="28"/>
          <w:szCs w:val="20"/>
          <w:lang w:val="ru-RU" w:eastAsia="ar-SA"/>
        </w:rPr>
        <w:t xml:space="preserve"> </w:t>
      </w:r>
      <w:r>
        <w:rPr>
          <w:rFonts w:cs="Times New Roman"/>
          <w:color w:val="auto"/>
          <w:sz w:val="28"/>
          <w:szCs w:val="20"/>
          <w:lang w:val="ru-RU" w:eastAsia="ar-SA"/>
        </w:rPr>
        <w:t>заявленному критерию;</w:t>
      </w:r>
    </w:p>
    <w:p w:rsidR="003D7562" w:rsidRDefault="003D7562" w:rsidP="007E1DF7">
      <w:pPr>
        <w:ind w:left="708" w:hanging="282"/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 xml:space="preserve">- от 7 до 10 баллов </w:t>
      </w:r>
      <w:r w:rsidR="004A674F">
        <w:rPr>
          <w:rFonts w:cs="Times New Roman"/>
          <w:color w:val="auto"/>
          <w:sz w:val="28"/>
          <w:szCs w:val="20"/>
          <w:lang w:val="ru-RU" w:eastAsia="ar-SA"/>
        </w:rPr>
        <w:t>–</w:t>
      </w:r>
      <w:r>
        <w:rPr>
          <w:rFonts w:cs="Times New Roman"/>
          <w:color w:val="auto"/>
          <w:sz w:val="28"/>
          <w:szCs w:val="20"/>
          <w:lang w:val="ru-RU" w:eastAsia="ar-SA"/>
        </w:rPr>
        <w:t xml:space="preserve"> работа удовлетворяет</w:t>
      </w:r>
      <w:r w:rsidRPr="005A52CC">
        <w:rPr>
          <w:rFonts w:cs="Times New Roman"/>
          <w:color w:val="auto"/>
          <w:sz w:val="28"/>
          <w:szCs w:val="20"/>
          <w:lang w:val="ru-RU" w:eastAsia="ar-SA"/>
        </w:rPr>
        <w:t xml:space="preserve"> </w:t>
      </w:r>
      <w:r>
        <w:rPr>
          <w:rFonts w:cs="Times New Roman"/>
          <w:color w:val="auto"/>
          <w:sz w:val="28"/>
          <w:szCs w:val="20"/>
          <w:lang w:val="ru-RU" w:eastAsia="ar-SA"/>
        </w:rPr>
        <w:t>заявленному критерию полностью.</w:t>
      </w:r>
    </w:p>
    <w:p w:rsidR="003D7562" w:rsidRDefault="003D7562" w:rsidP="007E1DF7">
      <w:pPr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tab/>
        <w:t xml:space="preserve">6.3. Победителями по номинациям в каждой возрастной категории становятся работы, набравшие от 40 до 50 баллов. </w:t>
      </w:r>
    </w:p>
    <w:p w:rsidR="003D7562" w:rsidRPr="007E1DF7" w:rsidRDefault="003D7562" w:rsidP="007E1DF7">
      <w:pPr>
        <w:jc w:val="both"/>
        <w:rPr>
          <w:rFonts w:cs="Times New Roman"/>
          <w:color w:val="auto"/>
          <w:sz w:val="28"/>
          <w:szCs w:val="20"/>
          <w:lang w:val="ru-RU" w:eastAsia="ar-SA"/>
        </w:rPr>
      </w:pPr>
      <w:r>
        <w:rPr>
          <w:rFonts w:cs="Times New Roman"/>
          <w:color w:val="auto"/>
          <w:sz w:val="28"/>
          <w:szCs w:val="20"/>
          <w:lang w:val="ru-RU" w:eastAsia="ar-SA"/>
        </w:rPr>
        <w:lastRenderedPageBreak/>
        <w:tab/>
        <w:t xml:space="preserve">6.4. </w:t>
      </w:r>
      <w:r>
        <w:rPr>
          <w:rFonts w:cs="Times New Roman"/>
          <w:color w:val="auto"/>
          <w:sz w:val="28"/>
          <w:szCs w:val="28"/>
          <w:lang w:val="ru-RU" w:eastAsia="ar-SA"/>
        </w:rPr>
        <w:t xml:space="preserve">Победители  награждаются дипломами (грамотами) департамента образования Белгородской области. </w:t>
      </w:r>
    </w:p>
    <w:p w:rsidR="003D7562" w:rsidRDefault="003D7562" w:rsidP="009C386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6.5. По результатам проведения </w:t>
      </w:r>
      <w:r>
        <w:rPr>
          <w:rFonts w:cs="Times New Roman"/>
          <w:color w:val="auto"/>
          <w:sz w:val="28"/>
          <w:szCs w:val="28"/>
          <w:lang w:val="ru-RU" w:eastAsia="ar-SA"/>
        </w:rPr>
        <w:t xml:space="preserve">Конкурса </w:t>
      </w:r>
      <w:r>
        <w:rPr>
          <w:sz w:val="28"/>
          <w:szCs w:val="28"/>
          <w:lang w:val="ru-RU"/>
        </w:rPr>
        <w:t>составляется рейтинг участия территорий.</w:t>
      </w:r>
    </w:p>
    <w:p w:rsidR="003D7562" w:rsidRPr="001C1233" w:rsidRDefault="003D7562" w:rsidP="007E1DF7">
      <w:pPr>
        <w:ind w:firstLine="709"/>
        <w:jc w:val="both"/>
        <w:rPr>
          <w:rFonts w:cs="Times New Roman"/>
          <w:sz w:val="28"/>
          <w:szCs w:val="20"/>
          <w:lang w:val="ru-RU" w:eastAsia="ar-SA"/>
        </w:rPr>
      </w:pPr>
      <w:r>
        <w:rPr>
          <w:sz w:val="28"/>
          <w:szCs w:val="28"/>
          <w:lang w:val="ru-RU"/>
        </w:rPr>
        <w:t>6.6. Три р</w:t>
      </w:r>
      <w:r>
        <w:rPr>
          <w:rFonts w:cs="Times New Roman"/>
          <w:sz w:val="28"/>
          <w:szCs w:val="20"/>
          <w:lang w:val="ru-RU" w:eastAsia="ar-SA"/>
        </w:rPr>
        <w:t xml:space="preserve">аботы в каждой номинации по каждой возрастной категории, набравшие наибольшее количество баллов, будут направлены в г. Москву для участия в </w:t>
      </w:r>
      <w:r w:rsidR="00EF73CE">
        <w:rPr>
          <w:rFonts w:cs="Times New Roman"/>
          <w:sz w:val="28"/>
          <w:szCs w:val="20"/>
          <w:lang w:val="ru-RU" w:eastAsia="ar-SA"/>
        </w:rPr>
        <w:t>федеральном этапе Всероссийского конкурса на знание государственных и региональных символов и атрибутов Российской Федерации среди обучающихся.</w:t>
      </w:r>
      <w:r>
        <w:rPr>
          <w:rFonts w:cs="Times New Roman"/>
          <w:sz w:val="28"/>
          <w:szCs w:val="20"/>
          <w:lang w:val="ru-RU" w:eastAsia="ar-SA"/>
        </w:rPr>
        <w:t xml:space="preserve">  </w:t>
      </w:r>
    </w:p>
    <w:p w:rsidR="003D7562" w:rsidRDefault="003D7562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3D7562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5C619B" w:rsidRDefault="005C619B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5C619B" w:rsidRDefault="005C619B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5C619B" w:rsidRDefault="005C619B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5C619B" w:rsidRDefault="005C619B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5C619B" w:rsidRDefault="005C619B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A20C4D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302A0C" w:rsidRDefault="00302A0C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302A0C" w:rsidRDefault="00302A0C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</w:p>
    <w:p w:rsidR="003D7562" w:rsidRPr="008D6100" w:rsidRDefault="00A20C4D" w:rsidP="008D6100">
      <w:pPr>
        <w:jc w:val="both"/>
        <w:rPr>
          <w:rFonts w:cs="Times New Roman"/>
          <w:b/>
          <w:color w:val="auto"/>
          <w:sz w:val="28"/>
          <w:szCs w:val="28"/>
          <w:lang w:val="ru-RU" w:eastAsia="ar-SA"/>
        </w:rPr>
      </w:pPr>
      <w:r>
        <w:rPr>
          <w:rFonts w:cs="Times New Roman"/>
          <w:b/>
          <w:color w:val="auto"/>
          <w:sz w:val="28"/>
          <w:szCs w:val="28"/>
          <w:lang w:val="ru-RU" w:eastAsia="ar-SA"/>
        </w:rPr>
        <w:lastRenderedPageBreak/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>
        <w:rPr>
          <w:rFonts w:cs="Times New Roman"/>
          <w:b/>
          <w:color w:val="auto"/>
          <w:sz w:val="28"/>
          <w:szCs w:val="28"/>
          <w:lang w:val="ru-RU" w:eastAsia="ar-SA"/>
        </w:rPr>
        <w:tab/>
      </w:r>
      <w:r w:rsidR="003D7562">
        <w:rPr>
          <w:b/>
          <w:bCs/>
          <w:sz w:val="28"/>
          <w:szCs w:val="28"/>
          <w:lang w:val="ru-RU"/>
        </w:rPr>
        <w:t>Приложение №2</w:t>
      </w:r>
    </w:p>
    <w:p w:rsidR="003D7562" w:rsidRPr="00744782" w:rsidRDefault="003D7562" w:rsidP="00563DD6">
      <w:pPr>
        <w:ind w:left="4248"/>
        <w:rPr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 w:eastAsia="ar-SA"/>
        </w:rPr>
        <w:t>к приказу</w:t>
      </w:r>
      <w:r w:rsidRPr="00744782">
        <w:rPr>
          <w:rFonts w:cs="Times New Roman"/>
          <w:b/>
          <w:bCs/>
          <w:color w:val="auto"/>
          <w:sz w:val="28"/>
          <w:szCs w:val="28"/>
          <w:lang w:val="ru-RU" w:eastAsia="ar-SA"/>
        </w:rPr>
        <w:t xml:space="preserve"> департамента образования</w:t>
      </w:r>
    </w:p>
    <w:p w:rsidR="003D7562" w:rsidRPr="00744782" w:rsidRDefault="003D7562" w:rsidP="00563DD6">
      <w:pPr>
        <w:pStyle w:val="a6"/>
        <w:ind w:left="2832"/>
        <w:rPr>
          <w:rFonts w:cs="Times New Roman"/>
          <w:b/>
          <w:bCs/>
          <w:color w:val="auto"/>
          <w:szCs w:val="28"/>
          <w:lang w:val="ru-RU" w:eastAsia="ar-SA"/>
        </w:rPr>
      </w:pPr>
      <w:r w:rsidRPr="00744782">
        <w:rPr>
          <w:rFonts w:cs="Times New Roman"/>
          <w:b/>
          <w:bCs/>
          <w:color w:val="auto"/>
          <w:szCs w:val="28"/>
          <w:lang w:val="ru-RU" w:eastAsia="ar-SA"/>
        </w:rPr>
        <w:t xml:space="preserve">  </w:t>
      </w:r>
      <w:r w:rsidRPr="00744782">
        <w:rPr>
          <w:rFonts w:cs="Times New Roman"/>
          <w:b/>
          <w:bCs/>
          <w:color w:val="auto"/>
          <w:szCs w:val="28"/>
          <w:lang w:val="ru-RU" w:eastAsia="ar-SA"/>
        </w:rPr>
        <w:tab/>
        <w:t>Белгородской области</w:t>
      </w:r>
    </w:p>
    <w:p w:rsidR="003D7562" w:rsidRPr="005837CE" w:rsidRDefault="003D7562" w:rsidP="00563DD6">
      <w:pPr>
        <w:ind w:left="424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Pr="00744782">
        <w:rPr>
          <w:b/>
          <w:sz w:val="28"/>
          <w:szCs w:val="28"/>
          <w:lang w:val="ru-RU"/>
        </w:rPr>
        <w:t xml:space="preserve"> </w:t>
      </w:r>
      <w:r w:rsidR="00492E5B" w:rsidRPr="005837CE">
        <w:rPr>
          <w:b/>
          <w:sz w:val="28"/>
          <w:szCs w:val="28"/>
          <w:lang w:val="ru-RU"/>
        </w:rPr>
        <w:t>от «</w:t>
      </w:r>
      <w:r w:rsidR="00492E5B">
        <w:rPr>
          <w:b/>
          <w:sz w:val="28"/>
          <w:szCs w:val="28"/>
          <w:lang w:val="ru-RU"/>
        </w:rPr>
        <w:t>21</w:t>
      </w:r>
      <w:r w:rsidR="00492E5B" w:rsidRPr="005837CE">
        <w:rPr>
          <w:b/>
          <w:sz w:val="28"/>
          <w:szCs w:val="28"/>
          <w:lang w:val="ru-RU"/>
        </w:rPr>
        <w:t>»</w:t>
      </w:r>
      <w:r w:rsidR="00492E5B">
        <w:rPr>
          <w:b/>
          <w:sz w:val="28"/>
          <w:szCs w:val="28"/>
          <w:lang w:val="ru-RU"/>
        </w:rPr>
        <w:t xml:space="preserve">  июня 2</w:t>
      </w:r>
      <w:r w:rsidR="00492E5B" w:rsidRPr="005837CE">
        <w:rPr>
          <w:b/>
          <w:sz w:val="28"/>
          <w:szCs w:val="28"/>
          <w:lang w:val="ru-RU"/>
        </w:rPr>
        <w:t>01</w:t>
      </w:r>
      <w:r w:rsidR="00492E5B">
        <w:rPr>
          <w:b/>
          <w:sz w:val="28"/>
          <w:szCs w:val="28"/>
          <w:lang w:val="ru-RU"/>
        </w:rPr>
        <w:t>8</w:t>
      </w:r>
      <w:r w:rsidR="00492E5B" w:rsidRPr="005837CE">
        <w:rPr>
          <w:b/>
          <w:sz w:val="28"/>
          <w:szCs w:val="28"/>
          <w:lang w:val="ru-RU"/>
        </w:rPr>
        <w:t xml:space="preserve"> г. №  </w:t>
      </w:r>
      <w:r w:rsidR="00492E5B">
        <w:rPr>
          <w:b/>
          <w:sz w:val="28"/>
          <w:szCs w:val="28"/>
          <w:lang w:val="ru-RU"/>
        </w:rPr>
        <w:t>1672</w:t>
      </w:r>
    </w:p>
    <w:p w:rsidR="003D7562" w:rsidRDefault="003D7562" w:rsidP="00313180">
      <w:pPr>
        <w:pStyle w:val="a3"/>
        <w:jc w:val="right"/>
        <w:rPr>
          <w:b/>
          <w:lang w:val="ru-RU"/>
        </w:rPr>
      </w:pPr>
    </w:p>
    <w:p w:rsidR="003D7562" w:rsidRDefault="003D7562" w:rsidP="00EE74BF">
      <w:pPr>
        <w:jc w:val="center"/>
        <w:rPr>
          <w:rFonts w:cs="Times New Roman"/>
          <w:b/>
          <w:color w:val="auto"/>
          <w:sz w:val="28"/>
          <w:szCs w:val="20"/>
          <w:lang w:val="ru-RU" w:eastAsia="ar-SA"/>
        </w:rPr>
      </w:pPr>
      <w:r>
        <w:rPr>
          <w:rFonts w:cs="Times New Roman"/>
          <w:b/>
          <w:color w:val="auto"/>
          <w:sz w:val="28"/>
          <w:szCs w:val="20"/>
          <w:lang w:val="ru-RU" w:eastAsia="ar-SA"/>
        </w:rPr>
        <w:t>СОСТАВ ОРГКОМИТЕТА С ПРАВАМИ ЖЮРИ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 w:rsidRPr="00AB0E47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областного конкурса на знание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государственных и региональных символов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и атрибутов Российской Федерации «Моя Белгородчина –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моя Россия», посвященного 65-летию образования</w:t>
      </w:r>
    </w:p>
    <w:p w:rsidR="00A20C4D" w:rsidRPr="00ED5A6E" w:rsidRDefault="00A20C4D" w:rsidP="00A20C4D">
      <w:pPr>
        <w:pStyle w:val="a3"/>
        <w:jc w:val="center"/>
        <w:rPr>
          <w:sz w:val="20"/>
          <w:szCs w:val="20"/>
          <w:lang w:val="ru-RU"/>
        </w:rPr>
      </w:pPr>
      <w:r>
        <w:rPr>
          <w:b/>
          <w:szCs w:val="28"/>
          <w:lang w:val="ru-RU"/>
        </w:rPr>
        <w:t>Белгородской области</w:t>
      </w:r>
    </w:p>
    <w:p w:rsidR="003D7562" w:rsidRPr="00302A0C" w:rsidRDefault="003D7562" w:rsidP="00302A0C">
      <w:pPr>
        <w:pStyle w:val="a3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108"/>
        <w:gridCol w:w="5804"/>
      </w:tblGrid>
      <w:tr w:rsidR="003D7562" w:rsidRPr="00C37E74" w:rsidTr="00302A0C">
        <w:tc>
          <w:tcPr>
            <w:tcW w:w="720" w:type="dxa"/>
          </w:tcPr>
          <w:p w:rsidR="003D7562" w:rsidRDefault="003D7562" w:rsidP="000C4354">
            <w:pPr>
              <w:pStyle w:val="a3"/>
              <w:jc w:val="center"/>
              <w:rPr>
                <w:szCs w:val="28"/>
                <w:lang w:val="ru-RU"/>
              </w:rPr>
            </w:pPr>
            <w:r w:rsidRPr="00C37E74">
              <w:rPr>
                <w:szCs w:val="28"/>
                <w:lang w:val="ru-RU"/>
              </w:rPr>
              <w:t xml:space="preserve">№ </w:t>
            </w:r>
          </w:p>
          <w:p w:rsidR="003D7562" w:rsidRPr="00C37E74" w:rsidRDefault="003D7562" w:rsidP="000C4354">
            <w:pPr>
              <w:pStyle w:val="a3"/>
              <w:jc w:val="center"/>
              <w:rPr>
                <w:szCs w:val="28"/>
                <w:lang w:val="ru-RU"/>
              </w:rPr>
            </w:pPr>
            <w:r w:rsidRPr="00C37E74">
              <w:rPr>
                <w:szCs w:val="28"/>
                <w:lang w:val="ru-RU"/>
              </w:rPr>
              <w:t>п/п</w:t>
            </w:r>
          </w:p>
        </w:tc>
        <w:tc>
          <w:tcPr>
            <w:tcW w:w="3108" w:type="dxa"/>
          </w:tcPr>
          <w:p w:rsidR="003D7562" w:rsidRPr="00C37E74" w:rsidRDefault="003D7562" w:rsidP="000C4354">
            <w:pPr>
              <w:snapToGrid w:val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C37E74">
              <w:rPr>
                <w:color w:val="auto"/>
                <w:sz w:val="28"/>
                <w:szCs w:val="28"/>
              </w:rPr>
              <w:t>Фамилия, имя, отчество</w:t>
            </w:r>
          </w:p>
          <w:p w:rsidR="003D7562" w:rsidRPr="00C37E74" w:rsidRDefault="003D7562" w:rsidP="000C4354">
            <w:pPr>
              <w:snapToGrid w:val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804" w:type="dxa"/>
          </w:tcPr>
          <w:p w:rsidR="003D7562" w:rsidRPr="00C37E74" w:rsidRDefault="003D7562" w:rsidP="000C4354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C37E74">
              <w:rPr>
                <w:color w:val="auto"/>
                <w:sz w:val="28"/>
                <w:szCs w:val="28"/>
              </w:rPr>
              <w:t>Место работы,  должность</w:t>
            </w:r>
          </w:p>
        </w:tc>
      </w:tr>
      <w:tr w:rsidR="003D7562" w:rsidRPr="006E5A81" w:rsidTr="00302A0C">
        <w:tc>
          <w:tcPr>
            <w:tcW w:w="720" w:type="dxa"/>
          </w:tcPr>
          <w:p w:rsidR="003D7562" w:rsidRPr="00C37E74" w:rsidRDefault="003D7562" w:rsidP="000C4354">
            <w:pPr>
              <w:pStyle w:val="a3"/>
              <w:jc w:val="center"/>
              <w:rPr>
                <w:szCs w:val="28"/>
                <w:lang w:val="ru-RU"/>
              </w:rPr>
            </w:pPr>
            <w:r w:rsidRPr="00C37E74">
              <w:rPr>
                <w:szCs w:val="28"/>
                <w:lang w:val="ru-RU"/>
              </w:rPr>
              <w:t>1.</w:t>
            </w:r>
          </w:p>
        </w:tc>
        <w:tc>
          <w:tcPr>
            <w:tcW w:w="3108" w:type="dxa"/>
          </w:tcPr>
          <w:p w:rsidR="003D7562" w:rsidRPr="00C37E74" w:rsidRDefault="003D7562" w:rsidP="000C4354">
            <w:pPr>
              <w:snapToGrid w:val="0"/>
              <w:rPr>
                <w:color w:val="auto"/>
                <w:sz w:val="28"/>
                <w:szCs w:val="28"/>
              </w:rPr>
            </w:pPr>
            <w:r w:rsidRPr="00C37E74">
              <w:rPr>
                <w:color w:val="auto"/>
                <w:sz w:val="28"/>
                <w:szCs w:val="28"/>
              </w:rPr>
              <w:t xml:space="preserve">Музыка </w:t>
            </w:r>
          </w:p>
          <w:p w:rsidR="003D7562" w:rsidRPr="00C37E74" w:rsidRDefault="003D7562" w:rsidP="000C4354">
            <w:pPr>
              <w:snapToGrid w:val="0"/>
              <w:rPr>
                <w:color w:val="auto"/>
                <w:sz w:val="28"/>
                <w:szCs w:val="28"/>
              </w:rPr>
            </w:pPr>
            <w:r w:rsidRPr="00C37E74">
              <w:rPr>
                <w:color w:val="auto"/>
                <w:sz w:val="28"/>
                <w:szCs w:val="28"/>
              </w:rPr>
              <w:t xml:space="preserve">Валентина </w:t>
            </w:r>
          </w:p>
          <w:p w:rsidR="003D7562" w:rsidRPr="00C37E74" w:rsidRDefault="003D7562" w:rsidP="000C4354">
            <w:pPr>
              <w:snapToGrid w:val="0"/>
              <w:rPr>
                <w:color w:val="auto"/>
                <w:sz w:val="28"/>
                <w:szCs w:val="28"/>
              </w:rPr>
            </w:pPr>
            <w:r w:rsidRPr="00C37E74">
              <w:rPr>
                <w:color w:val="auto"/>
                <w:sz w:val="28"/>
                <w:szCs w:val="28"/>
              </w:rPr>
              <w:t>Анатольевна</w:t>
            </w:r>
          </w:p>
        </w:tc>
        <w:tc>
          <w:tcPr>
            <w:tcW w:w="5804" w:type="dxa"/>
          </w:tcPr>
          <w:p w:rsidR="003D7562" w:rsidRPr="00C37E74" w:rsidRDefault="003D7562" w:rsidP="000C4354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37E74">
              <w:rPr>
                <w:color w:val="auto"/>
                <w:sz w:val="28"/>
                <w:szCs w:val="28"/>
                <w:lang w:val="ru-RU"/>
              </w:rPr>
              <w:t xml:space="preserve">- начальник отдела воспитания и дополнительного образования управления общего, дошкольного и дополнительного образования департамента образования Белгородской области, председатель </w:t>
            </w:r>
          </w:p>
        </w:tc>
      </w:tr>
      <w:tr w:rsidR="003D7562" w:rsidRPr="006E5A81" w:rsidTr="00302A0C">
        <w:tc>
          <w:tcPr>
            <w:tcW w:w="720" w:type="dxa"/>
          </w:tcPr>
          <w:p w:rsidR="003D7562" w:rsidRPr="00C37E74" w:rsidRDefault="003D7562" w:rsidP="000C4354">
            <w:pPr>
              <w:pStyle w:val="a3"/>
              <w:jc w:val="center"/>
              <w:rPr>
                <w:szCs w:val="28"/>
                <w:lang w:val="ru-RU"/>
              </w:rPr>
            </w:pPr>
            <w:r w:rsidRPr="00C37E74">
              <w:rPr>
                <w:szCs w:val="28"/>
                <w:lang w:val="ru-RU"/>
              </w:rPr>
              <w:t>2.</w:t>
            </w:r>
          </w:p>
        </w:tc>
        <w:tc>
          <w:tcPr>
            <w:tcW w:w="3108" w:type="dxa"/>
          </w:tcPr>
          <w:p w:rsidR="003D7562" w:rsidRPr="00C37E74" w:rsidRDefault="003D7562" w:rsidP="000C4354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C37E74">
              <w:rPr>
                <w:color w:val="auto"/>
                <w:szCs w:val="28"/>
                <w:lang w:val="ru-RU"/>
              </w:rPr>
              <w:t xml:space="preserve">Ченцов </w:t>
            </w:r>
          </w:p>
          <w:p w:rsidR="003D7562" w:rsidRPr="00C37E74" w:rsidRDefault="003D7562" w:rsidP="000C4354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C37E74">
              <w:rPr>
                <w:color w:val="auto"/>
                <w:szCs w:val="28"/>
                <w:lang w:val="ru-RU"/>
              </w:rPr>
              <w:t xml:space="preserve">Виктор </w:t>
            </w:r>
          </w:p>
          <w:p w:rsidR="003D7562" w:rsidRPr="00C37E74" w:rsidRDefault="003D7562" w:rsidP="000C4354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C37E74">
              <w:rPr>
                <w:color w:val="auto"/>
                <w:szCs w:val="28"/>
                <w:lang w:val="ru-RU"/>
              </w:rPr>
              <w:t>Анатольевич</w:t>
            </w:r>
          </w:p>
        </w:tc>
        <w:tc>
          <w:tcPr>
            <w:tcW w:w="5804" w:type="dxa"/>
          </w:tcPr>
          <w:p w:rsidR="003D7562" w:rsidRPr="00C37E74" w:rsidRDefault="003D7562" w:rsidP="00543D6F">
            <w:pPr>
              <w:jc w:val="both"/>
              <w:rPr>
                <w:rFonts w:cs="Times New Roman"/>
                <w:color w:val="auto"/>
                <w:sz w:val="28"/>
                <w:szCs w:val="28"/>
                <w:lang w:val="ru-RU" w:eastAsia="ar-SA"/>
              </w:rPr>
            </w:pPr>
            <w:r w:rsidRPr="00C37E74">
              <w:rPr>
                <w:color w:val="auto"/>
                <w:sz w:val="28"/>
                <w:szCs w:val="28"/>
                <w:lang w:val="ru-RU"/>
              </w:rPr>
              <w:t>- директор ГАУДО «Белгородский областной Центр детского и юн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ошеского туризма и экскурсий», </w:t>
            </w:r>
            <w:r w:rsidRPr="00C37E74">
              <w:rPr>
                <w:rFonts w:cs="Times New Roman"/>
                <w:color w:val="auto"/>
                <w:sz w:val="28"/>
                <w:szCs w:val="28"/>
                <w:lang w:val="ru-RU" w:eastAsia="ar-SA"/>
              </w:rPr>
              <w:t>заместитель председателя</w:t>
            </w:r>
          </w:p>
        </w:tc>
      </w:tr>
      <w:tr w:rsidR="003D7562" w:rsidRPr="006E5A81" w:rsidTr="00302A0C">
        <w:tc>
          <w:tcPr>
            <w:tcW w:w="720" w:type="dxa"/>
          </w:tcPr>
          <w:p w:rsidR="003D7562" w:rsidRPr="00C37E74" w:rsidRDefault="003D7562" w:rsidP="000C4354">
            <w:pPr>
              <w:pStyle w:val="a3"/>
              <w:jc w:val="center"/>
              <w:rPr>
                <w:szCs w:val="28"/>
                <w:lang w:val="ru-RU"/>
              </w:rPr>
            </w:pPr>
            <w:r w:rsidRPr="00C37E74">
              <w:rPr>
                <w:szCs w:val="28"/>
                <w:lang w:val="ru-RU"/>
              </w:rPr>
              <w:t>3.</w:t>
            </w:r>
          </w:p>
        </w:tc>
        <w:tc>
          <w:tcPr>
            <w:tcW w:w="3108" w:type="dxa"/>
          </w:tcPr>
          <w:p w:rsidR="003D7562" w:rsidRPr="00C37E74" w:rsidRDefault="003D7562" w:rsidP="000C4354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C37E74">
              <w:rPr>
                <w:color w:val="auto"/>
                <w:szCs w:val="28"/>
                <w:lang w:val="ru-RU"/>
              </w:rPr>
              <w:t>Журавлева</w:t>
            </w:r>
          </w:p>
          <w:p w:rsidR="003D7562" w:rsidRPr="00C37E74" w:rsidRDefault="003D7562" w:rsidP="000C4354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C37E74">
              <w:rPr>
                <w:color w:val="auto"/>
                <w:szCs w:val="28"/>
                <w:lang w:val="ru-RU"/>
              </w:rPr>
              <w:t>Ольга</w:t>
            </w:r>
          </w:p>
          <w:p w:rsidR="003D7562" w:rsidRPr="00C37E74" w:rsidRDefault="003D7562" w:rsidP="000C4354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C37E74">
              <w:rPr>
                <w:color w:val="auto"/>
                <w:szCs w:val="28"/>
                <w:lang w:val="ru-RU"/>
              </w:rPr>
              <w:t>Ивановна</w:t>
            </w:r>
          </w:p>
        </w:tc>
        <w:tc>
          <w:tcPr>
            <w:tcW w:w="5804" w:type="dxa"/>
          </w:tcPr>
          <w:p w:rsidR="003D7562" w:rsidRPr="00C37E74" w:rsidRDefault="003D7562" w:rsidP="008C5921">
            <w:pPr>
              <w:jc w:val="both"/>
              <w:rPr>
                <w:rFonts w:cs="Times New Roman"/>
                <w:color w:val="auto"/>
                <w:sz w:val="28"/>
                <w:szCs w:val="28"/>
                <w:lang w:val="ru-RU" w:eastAsia="ar-SA"/>
              </w:rPr>
            </w:pPr>
            <w:r w:rsidRPr="00C37E74">
              <w:rPr>
                <w:rFonts w:cs="Times New Roman"/>
                <w:color w:val="auto"/>
                <w:sz w:val="28"/>
                <w:szCs w:val="28"/>
                <w:lang w:val="ru-RU" w:eastAsia="ar-SA"/>
              </w:rPr>
              <w:t xml:space="preserve">- заместитель директора </w:t>
            </w:r>
            <w:r w:rsidRPr="00C37E74">
              <w:rPr>
                <w:color w:val="auto"/>
                <w:sz w:val="28"/>
                <w:szCs w:val="28"/>
                <w:lang w:val="ru-RU"/>
              </w:rPr>
              <w:t>ГАУДО «Белгородский областной Центр детского и юношеского т</w:t>
            </w:r>
            <w:r w:rsidR="00113F5C">
              <w:rPr>
                <w:color w:val="auto"/>
                <w:sz w:val="28"/>
                <w:szCs w:val="28"/>
                <w:lang w:val="ru-RU"/>
              </w:rPr>
              <w:t>уризма и экскурсий»,</w:t>
            </w:r>
            <w:r w:rsidRPr="00C37E74">
              <w:rPr>
                <w:color w:val="auto"/>
                <w:sz w:val="28"/>
                <w:szCs w:val="28"/>
                <w:lang w:val="ru-RU"/>
              </w:rPr>
              <w:t xml:space="preserve"> член жюри</w:t>
            </w:r>
          </w:p>
        </w:tc>
      </w:tr>
      <w:tr w:rsidR="003D7562" w:rsidRPr="006E5A81" w:rsidTr="00302A0C">
        <w:tc>
          <w:tcPr>
            <w:tcW w:w="720" w:type="dxa"/>
          </w:tcPr>
          <w:p w:rsidR="003D7562" w:rsidRPr="00C37E74" w:rsidRDefault="003D7562" w:rsidP="000C4354">
            <w:pPr>
              <w:pStyle w:val="a3"/>
              <w:jc w:val="center"/>
              <w:rPr>
                <w:szCs w:val="28"/>
                <w:lang w:val="ru-RU"/>
              </w:rPr>
            </w:pPr>
            <w:r w:rsidRPr="00C37E74">
              <w:rPr>
                <w:szCs w:val="28"/>
                <w:lang w:val="ru-RU"/>
              </w:rPr>
              <w:t>4.</w:t>
            </w:r>
          </w:p>
        </w:tc>
        <w:tc>
          <w:tcPr>
            <w:tcW w:w="3108" w:type="dxa"/>
          </w:tcPr>
          <w:p w:rsidR="003D7562" w:rsidRPr="00C37E74" w:rsidRDefault="003D7562" w:rsidP="00486A4D">
            <w:pPr>
              <w:pStyle w:val="a3"/>
              <w:jc w:val="left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C37E74">
              <w:rPr>
                <w:rFonts w:cs="Times New Roman"/>
                <w:color w:val="auto"/>
                <w:szCs w:val="28"/>
                <w:lang w:eastAsia="ru-RU"/>
              </w:rPr>
              <w:t>Браг</w:t>
            </w:r>
            <w:r w:rsidRPr="00C37E74">
              <w:rPr>
                <w:rFonts w:cs="Times New Roman"/>
                <w:color w:val="auto"/>
                <w:szCs w:val="28"/>
                <w:lang w:val="ru-RU" w:eastAsia="ru-RU"/>
              </w:rPr>
              <w:t>а</w:t>
            </w:r>
            <w:r w:rsidRPr="00C37E74">
              <w:rPr>
                <w:rFonts w:cs="Times New Roman"/>
                <w:color w:val="auto"/>
                <w:szCs w:val="28"/>
                <w:lang w:eastAsia="ru-RU"/>
              </w:rPr>
              <w:t xml:space="preserve">нец </w:t>
            </w:r>
          </w:p>
          <w:p w:rsidR="003D7562" w:rsidRPr="00C37E74" w:rsidRDefault="003D7562" w:rsidP="00486A4D">
            <w:pPr>
              <w:pStyle w:val="a3"/>
              <w:jc w:val="left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C37E74">
              <w:rPr>
                <w:rFonts w:cs="Times New Roman"/>
                <w:color w:val="auto"/>
                <w:szCs w:val="28"/>
                <w:lang w:eastAsia="ru-RU"/>
              </w:rPr>
              <w:t xml:space="preserve">Елена </w:t>
            </w:r>
          </w:p>
          <w:p w:rsidR="003D7562" w:rsidRPr="00C37E74" w:rsidRDefault="003D7562" w:rsidP="00486A4D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C37E74">
              <w:rPr>
                <w:rFonts w:cs="Times New Roman"/>
                <w:color w:val="auto"/>
                <w:szCs w:val="28"/>
                <w:lang w:eastAsia="ru-RU"/>
              </w:rPr>
              <w:t>Викторовна</w:t>
            </w:r>
            <w:r w:rsidRPr="00C37E74">
              <w:rPr>
                <w:color w:val="auto"/>
                <w:szCs w:val="28"/>
                <w:lang w:val="ru-RU"/>
              </w:rPr>
              <w:t xml:space="preserve"> </w:t>
            </w:r>
          </w:p>
        </w:tc>
        <w:tc>
          <w:tcPr>
            <w:tcW w:w="5804" w:type="dxa"/>
          </w:tcPr>
          <w:p w:rsidR="003D7562" w:rsidRPr="00C37E74" w:rsidRDefault="003D7562" w:rsidP="00486A4D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 w:rsidRPr="00C37E74">
              <w:rPr>
                <w:rFonts w:cs="Times New Roman"/>
                <w:color w:val="auto"/>
                <w:szCs w:val="28"/>
                <w:lang w:val="ru-RU"/>
              </w:rPr>
              <w:t xml:space="preserve">- директор </w:t>
            </w:r>
            <w:r w:rsidRPr="00C37E74">
              <w:rPr>
                <w:rFonts w:cs="Times New Roman"/>
                <w:iCs/>
                <w:color w:val="auto"/>
                <w:szCs w:val="28"/>
                <w:shd w:val="clear" w:color="auto" w:fill="FFFFFF"/>
                <w:lang w:val="ru-RU"/>
              </w:rPr>
              <w:t>государственного бюджетного учреждения дополнительного образования «Центр традиционной культуры»</w:t>
            </w:r>
            <w:r w:rsidRPr="00C37E74">
              <w:rPr>
                <w:rFonts w:cs="Times New Roman"/>
                <w:color w:val="auto"/>
                <w:szCs w:val="28"/>
                <w:shd w:val="clear" w:color="auto" w:fill="FFFFFF"/>
                <w:lang w:val="ru-RU"/>
              </w:rPr>
              <w:t xml:space="preserve">, </w:t>
            </w:r>
            <w:r w:rsidRPr="00C37E74">
              <w:rPr>
                <w:rFonts w:cs="Times New Roman"/>
                <w:color w:val="auto"/>
                <w:szCs w:val="28"/>
                <w:lang w:val="ru-RU"/>
              </w:rPr>
              <w:t xml:space="preserve">член жюри </w:t>
            </w:r>
          </w:p>
        </w:tc>
      </w:tr>
      <w:tr w:rsidR="003D7562" w:rsidRPr="006E5A81" w:rsidTr="00302A0C">
        <w:tc>
          <w:tcPr>
            <w:tcW w:w="720" w:type="dxa"/>
          </w:tcPr>
          <w:p w:rsidR="003D7562" w:rsidRPr="00C37E74" w:rsidRDefault="003D7562" w:rsidP="000C4354">
            <w:pPr>
              <w:pStyle w:val="a3"/>
              <w:jc w:val="center"/>
              <w:rPr>
                <w:szCs w:val="28"/>
                <w:lang w:val="ru-RU"/>
              </w:rPr>
            </w:pPr>
            <w:r w:rsidRPr="00C37E74">
              <w:rPr>
                <w:szCs w:val="28"/>
                <w:lang w:val="ru-RU"/>
              </w:rPr>
              <w:t>5.</w:t>
            </w:r>
          </w:p>
        </w:tc>
        <w:tc>
          <w:tcPr>
            <w:tcW w:w="3108" w:type="dxa"/>
          </w:tcPr>
          <w:p w:rsidR="003D7562" w:rsidRPr="00C37E74" w:rsidRDefault="003D7562" w:rsidP="00486A4D">
            <w:pPr>
              <w:pStyle w:val="a3"/>
              <w:jc w:val="left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C37E74">
              <w:rPr>
                <w:rFonts w:cs="Times New Roman"/>
                <w:color w:val="auto"/>
                <w:szCs w:val="28"/>
                <w:lang w:val="ru-RU" w:eastAsia="ru-RU"/>
              </w:rPr>
              <w:t xml:space="preserve">Дмитриева </w:t>
            </w:r>
          </w:p>
          <w:p w:rsidR="003D7562" w:rsidRPr="00C37E74" w:rsidRDefault="003D7562" w:rsidP="00486A4D">
            <w:pPr>
              <w:pStyle w:val="a3"/>
              <w:jc w:val="left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C37E74">
              <w:rPr>
                <w:rFonts w:cs="Times New Roman"/>
                <w:color w:val="auto"/>
                <w:szCs w:val="28"/>
                <w:lang w:val="ru-RU" w:eastAsia="ru-RU"/>
              </w:rPr>
              <w:t xml:space="preserve">Елена </w:t>
            </w:r>
          </w:p>
          <w:p w:rsidR="003D7562" w:rsidRPr="00C37E74" w:rsidRDefault="003D7562" w:rsidP="00486A4D">
            <w:pPr>
              <w:pStyle w:val="a3"/>
              <w:jc w:val="left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C37E74">
              <w:rPr>
                <w:rFonts w:cs="Times New Roman"/>
                <w:color w:val="auto"/>
                <w:szCs w:val="28"/>
                <w:lang w:val="ru-RU" w:eastAsia="ru-RU"/>
              </w:rPr>
              <w:t>Алексеевна</w:t>
            </w:r>
          </w:p>
        </w:tc>
        <w:tc>
          <w:tcPr>
            <w:tcW w:w="5804" w:type="dxa"/>
          </w:tcPr>
          <w:p w:rsidR="003D7562" w:rsidRPr="00C37E74" w:rsidRDefault="003D7562" w:rsidP="003E0D96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 w:rsidRPr="00C37E74">
              <w:rPr>
                <w:rFonts w:cs="Times New Roman"/>
                <w:color w:val="auto"/>
                <w:szCs w:val="28"/>
                <w:lang w:val="ru-RU" w:eastAsia="ar-SA"/>
              </w:rPr>
              <w:t xml:space="preserve">- заместитель директора </w:t>
            </w:r>
            <w:r w:rsidRPr="00C37E74">
              <w:rPr>
                <w:color w:val="auto"/>
                <w:szCs w:val="28"/>
                <w:lang w:val="ru-RU"/>
              </w:rPr>
              <w:t>ГАУДО «Белгородский областной Центр детского и юн</w:t>
            </w:r>
            <w:r w:rsidR="00113F5C">
              <w:rPr>
                <w:color w:val="auto"/>
                <w:szCs w:val="28"/>
                <w:lang w:val="ru-RU"/>
              </w:rPr>
              <w:t xml:space="preserve">ошеского туризма и экскурсий», </w:t>
            </w:r>
            <w:r w:rsidRPr="00C37E74">
              <w:rPr>
                <w:color w:val="auto"/>
                <w:szCs w:val="28"/>
                <w:lang w:val="ru-RU"/>
              </w:rPr>
              <w:t>член жюри</w:t>
            </w:r>
          </w:p>
        </w:tc>
      </w:tr>
      <w:tr w:rsidR="003D7562" w:rsidRPr="006E5A81" w:rsidTr="00302A0C">
        <w:tc>
          <w:tcPr>
            <w:tcW w:w="720" w:type="dxa"/>
          </w:tcPr>
          <w:p w:rsidR="003D7562" w:rsidRPr="00C37E74" w:rsidRDefault="003D7562" w:rsidP="000C4354">
            <w:pPr>
              <w:pStyle w:val="a3"/>
              <w:jc w:val="center"/>
              <w:rPr>
                <w:szCs w:val="28"/>
                <w:lang w:val="ru-RU"/>
              </w:rPr>
            </w:pPr>
            <w:r w:rsidRPr="00C37E74">
              <w:rPr>
                <w:szCs w:val="28"/>
                <w:lang w:val="ru-RU"/>
              </w:rPr>
              <w:t xml:space="preserve">6. </w:t>
            </w:r>
          </w:p>
        </w:tc>
        <w:tc>
          <w:tcPr>
            <w:tcW w:w="3108" w:type="dxa"/>
          </w:tcPr>
          <w:p w:rsidR="003D7562" w:rsidRPr="00C37E74" w:rsidRDefault="003D7562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37E74">
              <w:rPr>
                <w:color w:val="auto"/>
                <w:sz w:val="28"/>
                <w:szCs w:val="28"/>
                <w:lang w:val="ru-RU"/>
              </w:rPr>
              <w:t>Бондарь</w:t>
            </w:r>
          </w:p>
          <w:p w:rsidR="003D7562" w:rsidRPr="00C37E74" w:rsidRDefault="003D7562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37E74">
              <w:rPr>
                <w:color w:val="auto"/>
                <w:sz w:val="28"/>
                <w:szCs w:val="28"/>
                <w:lang w:val="ru-RU"/>
              </w:rPr>
              <w:t>Алина</w:t>
            </w:r>
          </w:p>
          <w:p w:rsidR="003D7562" w:rsidRPr="00C37E74" w:rsidRDefault="003D7562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37E74">
              <w:rPr>
                <w:color w:val="auto"/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5804" w:type="dxa"/>
          </w:tcPr>
          <w:p w:rsidR="003D7562" w:rsidRPr="00C37E74" w:rsidRDefault="003D7562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37E74">
              <w:rPr>
                <w:color w:val="auto"/>
                <w:sz w:val="28"/>
                <w:szCs w:val="28"/>
                <w:lang w:val="ru-RU"/>
              </w:rPr>
              <w:t xml:space="preserve">- заместитель директора по научно-методической работе ГБУДО «Белгородский областной Дворец детского творчества», </w:t>
            </w:r>
            <w:r w:rsidRPr="00C37E74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член жюри </w:t>
            </w:r>
          </w:p>
        </w:tc>
      </w:tr>
      <w:tr w:rsidR="00D241AA" w:rsidRPr="006E5A81" w:rsidTr="00302A0C">
        <w:tc>
          <w:tcPr>
            <w:tcW w:w="720" w:type="dxa"/>
          </w:tcPr>
          <w:p w:rsidR="00D241AA" w:rsidRPr="00C37E74" w:rsidRDefault="00D241AA" w:rsidP="000C4354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</w:t>
            </w:r>
          </w:p>
        </w:tc>
        <w:tc>
          <w:tcPr>
            <w:tcW w:w="3108" w:type="dxa"/>
          </w:tcPr>
          <w:p w:rsidR="00D241AA" w:rsidRPr="00D241AA" w:rsidRDefault="00D241AA" w:rsidP="00D241AA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D241AA">
              <w:rPr>
                <w:color w:val="auto"/>
                <w:szCs w:val="28"/>
                <w:lang w:val="ru-RU"/>
              </w:rPr>
              <w:t xml:space="preserve">Дмитриев </w:t>
            </w:r>
          </w:p>
          <w:p w:rsidR="00D241AA" w:rsidRPr="00D241AA" w:rsidRDefault="00D241AA" w:rsidP="00D241AA">
            <w:pPr>
              <w:pStyle w:val="a3"/>
              <w:jc w:val="left"/>
              <w:rPr>
                <w:color w:val="auto"/>
                <w:szCs w:val="28"/>
                <w:lang w:val="ru-RU"/>
              </w:rPr>
            </w:pPr>
            <w:r w:rsidRPr="00D241AA">
              <w:rPr>
                <w:color w:val="auto"/>
                <w:szCs w:val="28"/>
                <w:lang w:val="ru-RU"/>
              </w:rPr>
              <w:t xml:space="preserve">Игорь </w:t>
            </w:r>
          </w:p>
          <w:p w:rsidR="00D241AA" w:rsidRPr="00D241AA" w:rsidRDefault="00D241AA" w:rsidP="00D241AA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D241AA">
              <w:rPr>
                <w:color w:val="auto"/>
                <w:sz w:val="28"/>
                <w:szCs w:val="28"/>
                <w:lang w:val="ru-RU"/>
              </w:rPr>
              <w:t>Викторович</w:t>
            </w:r>
          </w:p>
        </w:tc>
        <w:tc>
          <w:tcPr>
            <w:tcW w:w="5804" w:type="dxa"/>
          </w:tcPr>
          <w:p w:rsidR="00D241AA" w:rsidRPr="00C37E74" w:rsidRDefault="00D241AA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37E74">
              <w:rPr>
                <w:color w:val="auto"/>
                <w:sz w:val="28"/>
                <w:szCs w:val="28"/>
                <w:lang w:val="ru-RU"/>
              </w:rPr>
              <w:t>- заведующий отдело</w:t>
            </w:r>
            <w:r>
              <w:rPr>
                <w:color w:val="auto"/>
                <w:sz w:val="28"/>
                <w:szCs w:val="28"/>
                <w:lang w:val="ru-RU"/>
              </w:rPr>
              <w:t>м детского туризма ГАУДО «Белго</w:t>
            </w:r>
            <w:r w:rsidRPr="00C37E74">
              <w:rPr>
                <w:color w:val="auto"/>
                <w:sz w:val="28"/>
                <w:szCs w:val="28"/>
                <w:lang w:val="ru-RU"/>
              </w:rPr>
              <w:t>родский областной Центр детского и юношеского туризма и экскурсий», член жюри</w:t>
            </w:r>
          </w:p>
        </w:tc>
      </w:tr>
      <w:tr w:rsidR="004A674F" w:rsidRPr="006E5A81" w:rsidTr="00302A0C">
        <w:tc>
          <w:tcPr>
            <w:tcW w:w="720" w:type="dxa"/>
          </w:tcPr>
          <w:p w:rsidR="004A674F" w:rsidRPr="00C37E74" w:rsidRDefault="00D241AA" w:rsidP="000C4354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Pr="00C37E74">
              <w:rPr>
                <w:szCs w:val="28"/>
                <w:lang w:val="ru-RU"/>
              </w:rPr>
              <w:t>.</w:t>
            </w:r>
          </w:p>
        </w:tc>
        <w:tc>
          <w:tcPr>
            <w:tcW w:w="3108" w:type="dxa"/>
          </w:tcPr>
          <w:p w:rsidR="004A674F" w:rsidRDefault="004A674F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Гринякина</w:t>
            </w:r>
          </w:p>
          <w:p w:rsidR="004A674F" w:rsidRDefault="004A674F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Елена</w:t>
            </w:r>
          </w:p>
          <w:p w:rsidR="004A674F" w:rsidRPr="00C37E74" w:rsidRDefault="004A674F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Викторовна</w:t>
            </w:r>
          </w:p>
        </w:tc>
        <w:tc>
          <w:tcPr>
            <w:tcW w:w="5804" w:type="dxa"/>
          </w:tcPr>
          <w:p w:rsidR="004A674F" w:rsidRPr="00C37E74" w:rsidRDefault="004A674F" w:rsidP="00486A4D">
            <w:pPr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- методист ГАУДО «Белго</w:t>
            </w:r>
            <w:r w:rsidRPr="00C37E74">
              <w:rPr>
                <w:color w:val="auto"/>
                <w:sz w:val="28"/>
                <w:szCs w:val="28"/>
                <w:lang w:val="ru-RU"/>
              </w:rPr>
              <w:t>родский областной Центр детского и юношеского туризма и экскурсий», член жюри, секретарь</w:t>
            </w:r>
          </w:p>
        </w:tc>
      </w:tr>
    </w:tbl>
    <w:p w:rsidR="00E63952" w:rsidRDefault="00E63952" w:rsidP="00302A0C">
      <w:pPr>
        <w:rPr>
          <w:b/>
          <w:sz w:val="28"/>
          <w:lang w:val="ru-RU"/>
        </w:rPr>
      </w:pPr>
    </w:p>
    <w:p w:rsidR="003D7562" w:rsidRPr="00E63952" w:rsidRDefault="003D7562" w:rsidP="00E63952">
      <w:pPr>
        <w:ind w:left="2124" w:firstLine="708"/>
        <w:jc w:val="right"/>
        <w:rPr>
          <w:b/>
          <w:sz w:val="26"/>
          <w:szCs w:val="26"/>
          <w:lang w:val="ru-RU"/>
        </w:rPr>
      </w:pPr>
      <w:r w:rsidRPr="00E63952">
        <w:rPr>
          <w:b/>
          <w:sz w:val="26"/>
          <w:szCs w:val="26"/>
          <w:lang w:val="ru-RU"/>
        </w:rPr>
        <w:lastRenderedPageBreak/>
        <w:t>Приложение № 1 к Положению</w:t>
      </w:r>
    </w:p>
    <w:p w:rsidR="00E63952" w:rsidRPr="00E63952" w:rsidRDefault="00E63952" w:rsidP="00E63952">
      <w:pPr>
        <w:pStyle w:val="a3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 w:rsidRPr="00E63952">
        <w:rPr>
          <w:b/>
          <w:sz w:val="26"/>
          <w:szCs w:val="26"/>
          <w:lang w:val="ru-RU"/>
        </w:rPr>
        <w:t xml:space="preserve">о проведении </w:t>
      </w:r>
      <w:r>
        <w:rPr>
          <w:b/>
          <w:sz w:val="26"/>
          <w:szCs w:val="26"/>
          <w:lang w:val="ru-RU"/>
        </w:rPr>
        <w:t xml:space="preserve">областного конкурса на </w:t>
      </w:r>
      <w:r w:rsidRPr="00E63952">
        <w:rPr>
          <w:b/>
          <w:sz w:val="26"/>
          <w:szCs w:val="26"/>
          <w:lang w:val="ru-RU"/>
        </w:rPr>
        <w:t>знание</w:t>
      </w:r>
      <w:r>
        <w:rPr>
          <w:b/>
          <w:sz w:val="26"/>
          <w:szCs w:val="26"/>
          <w:lang w:val="ru-RU"/>
        </w:rPr>
        <w:t xml:space="preserve"> </w:t>
      </w:r>
      <w:r w:rsidRPr="00E63952">
        <w:rPr>
          <w:b/>
          <w:sz w:val="26"/>
          <w:szCs w:val="26"/>
          <w:lang w:val="ru-RU"/>
        </w:rPr>
        <w:t>государственных и региональных символов</w:t>
      </w:r>
    </w:p>
    <w:p w:rsidR="00E63952" w:rsidRPr="00E63952" w:rsidRDefault="00E63952" w:rsidP="00E63952">
      <w:pPr>
        <w:pStyle w:val="a3"/>
        <w:jc w:val="right"/>
        <w:rPr>
          <w:b/>
          <w:sz w:val="26"/>
          <w:szCs w:val="26"/>
          <w:lang w:val="ru-RU"/>
        </w:rPr>
      </w:pPr>
      <w:r w:rsidRPr="00E63952">
        <w:rPr>
          <w:b/>
          <w:sz w:val="26"/>
          <w:szCs w:val="26"/>
          <w:lang w:val="ru-RU"/>
        </w:rPr>
        <w:t>и атрибутов Российской Федерации «Моя Белгородчина –</w:t>
      </w:r>
    </w:p>
    <w:p w:rsidR="00E63952" w:rsidRPr="00E63952" w:rsidRDefault="00E63952" w:rsidP="00E63952">
      <w:pPr>
        <w:pStyle w:val="a3"/>
        <w:jc w:val="right"/>
        <w:rPr>
          <w:b/>
          <w:sz w:val="26"/>
          <w:szCs w:val="26"/>
          <w:lang w:val="ru-RU"/>
        </w:rPr>
      </w:pPr>
      <w:r w:rsidRPr="00E63952">
        <w:rPr>
          <w:b/>
          <w:sz w:val="26"/>
          <w:szCs w:val="26"/>
          <w:lang w:val="ru-RU"/>
        </w:rPr>
        <w:t>моя Россия», посвященного 65-летию образования</w:t>
      </w:r>
    </w:p>
    <w:p w:rsidR="00E63952" w:rsidRPr="00ED5A6E" w:rsidRDefault="00E63952" w:rsidP="00E63952">
      <w:pPr>
        <w:pStyle w:val="a3"/>
        <w:jc w:val="right"/>
        <w:rPr>
          <w:sz w:val="20"/>
          <w:szCs w:val="20"/>
          <w:lang w:val="ru-RU"/>
        </w:rPr>
      </w:pPr>
      <w:r w:rsidRPr="00E63952">
        <w:rPr>
          <w:b/>
          <w:sz w:val="26"/>
          <w:szCs w:val="26"/>
          <w:lang w:val="ru-RU"/>
        </w:rPr>
        <w:t>Белгородской области</w:t>
      </w:r>
    </w:p>
    <w:p w:rsidR="003D7562" w:rsidRDefault="003D7562" w:rsidP="004A674F">
      <w:pPr>
        <w:pStyle w:val="a3"/>
        <w:jc w:val="right"/>
        <w:rPr>
          <w:rFonts w:cs="Times New Roman"/>
          <w:color w:val="auto"/>
          <w:szCs w:val="20"/>
          <w:lang w:val="ru-RU" w:eastAsia="ar-SA"/>
        </w:rPr>
      </w:pPr>
    </w:p>
    <w:p w:rsidR="003D7562" w:rsidRDefault="003D7562" w:rsidP="0099670E">
      <w:pPr>
        <w:rPr>
          <w:lang w:val="ru-RU"/>
        </w:rPr>
      </w:pPr>
    </w:p>
    <w:p w:rsidR="003D7562" w:rsidRPr="00D457DA" w:rsidRDefault="003D7562" w:rsidP="0099670E">
      <w:pPr>
        <w:jc w:val="center"/>
        <w:rPr>
          <w:rFonts w:cs="Times New Roman"/>
          <w:b/>
          <w:color w:val="auto"/>
          <w:sz w:val="28"/>
          <w:szCs w:val="20"/>
          <w:lang w:val="ru-RU" w:eastAsia="ar-SA"/>
        </w:rPr>
      </w:pPr>
      <w:r w:rsidRPr="00D457DA">
        <w:rPr>
          <w:rFonts w:cs="Times New Roman"/>
          <w:b/>
          <w:color w:val="auto"/>
          <w:sz w:val="28"/>
          <w:szCs w:val="20"/>
          <w:lang w:val="ru-RU" w:eastAsia="ar-SA"/>
        </w:rPr>
        <w:t>ЗАЯВКА</w:t>
      </w:r>
    </w:p>
    <w:p w:rsidR="00A20C4D" w:rsidRPr="00A20C4D" w:rsidRDefault="003D7562" w:rsidP="00A20C4D">
      <w:pPr>
        <w:pStyle w:val="2"/>
        <w:tabs>
          <w:tab w:val="left" w:pos="0"/>
        </w:tabs>
        <w:jc w:val="center"/>
        <w:rPr>
          <w:rFonts w:cs="Times New Roman"/>
          <w:b/>
          <w:color w:val="auto"/>
          <w:szCs w:val="20"/>
          <w:lang w:val="ru-RU" w:eastAsia="ar-SA"/>
        </w:rPr>
      </w:pPr>
      <w:r w:rsidRPr="00D457DA">
        <w:rPr>
          <w:rFonts w:cs="Times New Roman"/>
          <w:b/>
          <w:color w:val="auto"/>
          <w:szCs w:val="20"/>
          <w:lang w:val="ru-RU" w:eastAsia="ar-SA"/>
        </w:rPr>
        <w:t xml:space="preserve">на участие в </w:t>
      </w:r>
      <w:r w:rsidR="00A20C4D" w:rsidRPr="00A20C4D">
        <w:rPr>
          <w:b/>
          <w:szCs w:val="28"/>
          <w:lang w:val="ru-RU"/>
        </w:rPr>
        <w:t>областном конкурсе на знание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государственных и региональных символов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и атрибутов Российской Федерации «Моя Белгородчина –</w:t>
      </w:r>
    </w:p>
    <w:p w:rsidR="00A20C4D" w:rsidRDefault="00A20C4D" w:rsidP="00A20C4D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моя Россия», посвященном 65-летию образования</w:t>
      </w:r>
    </w:p>
    <w:p w:rsidR="00A20C4D" w:rsidRPr="00ED5A6E" w:rsidRDefault="00A20C4D" w:rsidP="00A20C4D">
      <w:pPr>
        <w:pStyle w:val="a3"/>
        <w:jc w:val="center"/>
        <w:rPr>
          <w:sz w:val="20"/>
          <w:szCs w:val="20"/>
          <w:lang w:val="ru-RU"/>
        </w:rPr>
      </w:pPr>
      <w:r>
        <w:rPr>
          <w:b/>
          <w:szCs w:val="28"/>
          <w:lang w:val="ru-RU"/>
        </w:rPr>
        <w:t>Белгородской области</w:t>
      </w:r>
    </w:p>
    <w:p w:rsidR="00EF73CE" w:rsidRPr="00AB0E47" w:rsidRDefault="00EF73CE" w:rsidP="00A20C4D">
      <w:pPr>
        <w:pStyle w:val="a3"/>
        <w:jc w:val="center"/>
        <w:rPr>
          <w:b/>
          <w:szCs w:val="28"/>
          <w:lang w:val="ru-RU"/>
        </w:rPr>
      </w:pPr>
    </w:p>
    <w:p w:rsidR="003D7562" w:rsidRDefault="003D7562" w:rsidP="00EF73CE">
      <w:pPr>
        <w:pStyle w:val="a3"/>
        <w:jc w:val="center"/>
        <w:rPr>
          <w:rFonts w:cs="Times New Roman"/>
          <w:color w:val="auto"/>
          <w:szCs w:val="20"/>
          <w:lang w:val="ru-RU" w:eastAsia="ar-SA"/>
        </w:rPr>
      </w:pPr>
    </w:p>
    <w:p w:rsidR="003D7562" w:rsidRDefault="003D7562" w:rsidP="0099670E">
      <w:pPr>
        <w:rPr>
          <w:rFonts w:cs="Times New Roman"/>
          <w:color w:val="auto"/>
          <w:sz w:val="28"/>
          <w:szCs w:val="20"/>
          <w:lang w:val="ru-RU" w:eastAsia="ar-SA"/>
        </w:rPr>
      </w:pPr>
    </w:p>
    <w:tbl>
      <w:tblPr>
        <w:tblW w:w="10942" w:type="dxa"/>
        <w:tblInd w:w="-8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66"/>
        <w:gridCol w:w="1215"/>
        <w:gridCol w:w="1290"/>
        <w:gridCol w:w="1450"/>
        <w:gridCol w:w="1375"/>
        <w:gridCol w:w="1501"/>
        <w:gridCol w:w="1980"/>
        <w:gridCol w:w="1665"/>
      </w:tblGrid>
      <w:tr w:rsidR="003D7562" w:rsidRPr="006E5A81" w:rsidTr="00D457D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Default="003D7562" w:rsidP="000C4354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Default="003D7562" w:rsidP="000C4354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Фамилия, имя</w:t>
            </w:r>
            <w:r>
              <w:rPr>
                <w:rFonts w:cs="Times New Roman"/>
                <w:lang w:val="ru-RU"/>
              </w:rPr>
              <w:t>,</w:t>
            </w:r>
            <w:r>
              <w:rPr>
                <w:rFonts w:cs="Times New Roman"/>
              </w:rPr>
              <w:t xml:space="preserve"> отчество</w:t>
            </w:r>
          </w:p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участника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Default="003D7562" w:rsidP="000C4354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Дата рождения</w:t>
            </w:r>
          </w:p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участника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D457DA">
              <w:rPr>
                <w:rFonts w:cs="Times New Roman"/>
                <w:lang w:val="ru-RU"/>
              </w:rPr>
              <w:t>Класс</w:t>
            </w:r>
            <w:r>
              <w:rPr>
                <w:rFonts w:cs="Times New Roman"/>
                <w:lang w:val="ru-RU"/>
              </w:rPr>
              <w:t xml:space="preserve">, </w:t>
            </w:r>
            <w:r w:rsidRPr="00D457D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полное название образоват.</w:t>
            </w:r>
            <w:r w:rsidRPr="00D457DA">
              <w:rPr>
                <w:rFonts w:cs="Times New Roman"/>
                <w:lang w:val="ru-RU"/>
              </w:rPr>
              <w:t xml:space="preserve"> учреждения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735715" w:rsidRDefault="003D7562" w:rsidP="00D457DA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735715">
              <w:rPr>
                <w:rFonts w:cs="Times New Roman"/>
                <w:lang w:val="ru-RU"/>
              </w:rPr>
              <w:t xml:space="preserve">Название работы, номинация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Default="003D7562" w:rsidP="000C4354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735715">
              <w:rPr>
                <w:rFonts w:cs="Times New Roman"/>
                <w:lang w:val="ru-RU"/>
              </w:rPr>
              <w:t xml:space="preserve">Домашний адрес </w:t>
            </w:r>
          </w:p>
          <w:p w:rsidR="003D7562" w:rsidRPr="00735715" w:rsidRDefault="003D7562" w:rsidP="000C4354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735715">
              <w:rPr>
                <w:rFonts w:cs="Times New Roman"/>
                <w:lang w:val="ru-RU"/>
              </w:rPr>
              <w:t>(с индексом)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Default="003D7562" w:rsidP="00D457DA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Фамилия, имя, отчество руководителя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Должность и место работы руководителя</w:t>
            </w:r>
          </w:p>
        </w:tc>
      </w:tr>
      <w:tr w:rsidR="003D7562" w:rsidRPr="00D457DA" w:rsidTr="00D457DA"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sz w:val="28"/>
                <w:szCs w:val="20"/>
                <w:lang w:val="ru-RU"/>
              </w:rPr>
            </w:pPr>
            <w:r>
              <w:rPr>
                <w:rFonts w:cs="Times New Roman"/>
                <w:sz w:val="28"/>
                <w:szCs w:val="20"/>
                <w:lang w:val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sz w:val="28"/>
                <w:szCs w:val="20"/>
                <w:lang w:val="ru-RU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sz w:val="28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sz w:val="28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sz w:val="28"/>
                <w:szCs w:val="20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sz w:val="28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sz w:val="28"/>
                <w:szCs w:val="20"/>
                <w:lang w:val="ru-RU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562" w:rsidRPr="00D457DA" w:rsidRDefault="003D7562" w:rsidP="000C4354">
            <w:pPr>
              <w:pStyle w:val="a8"/>
              <w:snapToGrid w:val="0"/>
              <w:jc w:val="center"/>
              <w:rPr>
                <w:rFonts w:cs="Times New Roman"/>
                <w:sz w:val="28"/>
                <w:szCs w:val="20"/>
                <w:lang w:val="ru-RU"/>
              </w:rPr>
            </w:pPr>
          </w:p>
        </w:tc>
      </w:tr>
    </w:tbl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563DD6">
      <w:pPr>
        <w:pStyle w:val="ae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_____________                 ____________                             ________________________</w:t>
      </w:r>
    </w:p>
    <w:p w:rsidR="003D7562" w:rsidRDefault="003D7562" w:rsidP="00563DD6">
      <w:pPr>
        <w:pStyle w:val="ae"/>
        <w:ind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Должность</w:t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  <w:t>расшифровка  (Ф.И.О.)</w:t>
      </w:r>
    </w:p>
    <w:p w:rsidR="003D7562" w:rsidRDefault="003D7562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3D7562" w:rsidRDefault="003D7562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МП</w:t>
      </w:r>
    </w:p>
    <w:p w:rsidR="003D7562" w:rsidRDefault="003D7562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D7562" w:rsidRDefault="003D7562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3D7562" w:rsidRDefault="003D7562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3D7562" w:rsidRPr="00563DD6" w:rsidRDefault="003D7562" w:rsidP="00563DD6">
      <w:pPr>
        <w:rPr>
          <w:lang w:val="ru-RU"/>
        </w:rPr>
      </w:pPr>
    </w:p>
    <w:p w:rsidR="003D7562" w:rsidRPr="00563DD6" w:rsidRDefault="003D7562" w:rsidP="00563DD6">
      <w:pPr>
        <w:rPr>
          <w:lang w:val="ru-RU"/>
        </w:rPr>
      </w:pPr>
    </w:p>
    <w:p w:rsidR="003D7562" w:rsidRPr="00563DD6" w:rsidRDefault="003D7562" w:rsidP="00563DD6">
      <w:pPr>
        <w:rPr>
          <w:lang w:val="ru-RU"/>
        </w:rPr>
      </w:pPr>
    </w:p>
    <w:p w:rsidR="003D7562" w:rsidRPr="00D5193D" w:rsidRDefault="003D7562" w:rsidP="00563DD6">
      <w:pPr>
        <w:spacing w:before="100" w:beforeAutospacing="1"/>
        <w:ind w:firstLine="720"/>
        <w:jc w:val="both"/>
        <w:rPr>
          <w:sz w:val="28"/>
          <w:szCs w:val="28"/>
          <w:lang w:val="ru-RU"/>
        </w:rPr>
      </w:pPr>
      <w:r w:rsidRPr="00563DD6">
        <w:rPr>
          <w:b/>
          <w:bCs/>
          <w:sz w:val="28"/>
          <w:szCs w:val="28"/>
          <w:lang w:val="ru-RU"/>
        </w:rPr>
        <w:t>Примечание:</w:t>
      </w:r>
      <w:r w:rsidRPr="00563DD6">
        <w:rPr>
          <w:sz w:val="28"/>
          <w:szCs w:val="28"/>
          <w:lang w:val="ru-RU"/>
        </w:rPr>
        <w:t xml:space="preserve"> Заявка делается на официальном бланке с указанием почтового адреса, телефона (факса). </w:t>
      </w:r>
      <w:r w:rsidRPr="00D5193D">
        <w:rPr>
          <w:sz w:val="28"/>
          <w:szCs w:val="28"/>
          <w:lang w:val="ru-RU"/>
        </w:rPr>
        <w:t>Все данные даются полностью, без сокращений за исключением общепринятых.</w:t>
      </w:r>
      <w:bookmarkStart w:id="0" w:name="_GoBack"/>
      <w:bookmarkEnd w:id="0"/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3D7562" w:rsidRDefault="003D7562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0E55A7" w:rsidRDefault="000E55A7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E63952" w:rsidRPr="00E63952" w:rsidRDefault="00E63952" w:rsidP="00E63952">
      <w:pPr>
        <w:ind w:left="2124" w:firstLine="708"/>
        <w:jc w:val="right"/>
        <w:rPr>
          <w:b/>
          <w:sz w:val="26"/>
          <w:szCs w:val="26"/>
          <w:lang w:val="ru-RU"/>
        </w:rPr>
      </w:pPr>
      <w:r w:rsidRPr="00E63952">
        <w:rPr>
          <w:b/>
          <w:sz w:val="26"/>
          <w:szCs w:val="26"/>
          <w:lang w:val="ru-RU"/>
        </w:rPr>
        <w:lastRenderedPageBreak/>
        <w:t xml:space="preserve">Приложение № </w:t>
      </w:r>
      <w:r>
        <w:rPr>
          <w:b/>
          <w:sz w:val="26"/>
          <w:szCs w:val="26"/>
          <w:lang w:val="ru-RU"/>
        </w:rPr>
        <w:t>2</w:t>
      </w:r>
      <w:r w:rsidRPr="00E63952">
        <w:rPr>
          <w:b/>
          <w:sz w:val="26"/>
          <w:szCs w:val="26"/>
          <w:lang w:val="ru-RU"/>
        </w:rPr>
        <w:t xml:space="preserve"> к Положению</w:t>
      </w:r>
    </w:p>
    <w:p w:rsidR="00E63952" w:rsidRPr="00E63952" w:rsidRDefault="00E63952" w:rsidP="00E63952">
      <w:pPr>
        <w:pStyle w:val="a3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 w:rsidRPr="00E63952">
        <w:rPr>
          <w:b/>
          <w:sz w:val="26"/>
          <w:szCs w:val="26"/>
          <w:lang w:val="ru-RU"/>
        </w:rPr>
        <w:t xml:space="preserve">о проведении </w:t>
      </w:r>
      <w:r>
        <w:rPr>
          <w:b/>
          <w:sz w:val="26"/>
          <w:szCs w:val="26"/>
          <w:lang w:val="ru-RU"/>
        </w:rPr>
        <w:t xml:space="preserve">областного конкурса на </w:t>
      </w:r>
      <w:r w:rsidRPr="00E63952">
        <w:rPr>
          <w:b/>
          <w:sz w:val="26"/>
          <w:szCs w:val="26"/>
          <w:lang w:val="ru-RU"/>
        </w:rPr>
        <w:t>знание</w:t>
      </w:r>
      <w:r>
        <w:rPr>
          <w:b/>
          <w:sz w:val="26"/>
          <w:szCs w:val="26"/>
          <w:lang w:val="ru-RU"/>
        </w:rPr>
        <w:t xml:space="preserve"> </w:t>
      </w:r>
      <w:r w:rsidRPr="00E63952">
        <w:rPr>
          <w:b/>
          <w:sz w:val="26"/>
          <w:szCs w:val="26"/>
          <w:lang w:val="ru-RU"/>
        </w:rPr>
        <w:t>государственных и региональных символов</w:t>
      </w:r>
    </w:p>
    <w:p w:rsidR="00E63952" w:rsidRPr="00E63952" w:rsidRDefault="00E63952" w:rsidP="00E63952">
      <w:pPr>
        <w:pStyle w:val="a3"/>
        <w:jc w:val="right"/>
        <w:rPr>
          <w:b/>
          <w:sz w:val="26"/>
          <w:szCs w:val="26"/>
          <w:lang w:val="ru-RU"/>
        </w:rPr>
      </w:pPr>
      <w:r w:rsidRPr="00E63952">
        <w:rPr>
          <w:b/>
          <w:sz w:val="26"/>
          <w:szCs w:val="26"/>
          <w:lang w:val="ru-RU"/>
        </w:rPr>
        <w:t>и атрибутов Российской Федерации «Моя Белгородчина –</w:t>
      </w:r>
    </w:p>
    <w:p w:rsidR="00E63952" w:rsidRPr="00E63952" w:rsidRDefault="00E63952" w:rsidP="00E63952">
      <w:pPr>
        <w:pStyle w:val="a3"/>
        <w:jc w:val="right"/>
        <w:rPr>
          <w:b/>
          <w:sz w:val="26"/>
          <w:szCs w:val="26"/>
          <w:lang w:val="ru-RU"/>
        </w:rPr>
      </w:pPr>
      <w:r w:rsidRPr="00E63952">
        <w:rPr>
          <w:b/>
          <w:sz w:val="26"/>
          <w:szCs w:val="26"/>
          <w:lang w:val="ru-RU"/>
        </w:rPr>
        <w:t>моя Россия», посвященного 65-летию образования</w:t>
      </w:r>
    </w:p>
    <w:p w:rsidR="00E63952" w:rsidRPr="00ED5A6E" w:rsidRDefault="00E63952" w:rsidP="00E63952">
      <w:pPr>
        <w:pStyle w:val="a3"/>
        <w:jc w:val="right"/>
        <w:rPr>
          <w:sz w:val="20"/>
          <w:szCs w:val="20"/>
          <w:lang w:val="ru-RU"/>
        </w:rPr>
      </w:pPr>
      <w:r w:rsidRPr="00E63952">
        <w:rPr>
          <w:b/>
          <w:sz w:val="26"/>
          <w:szCs w:val="26"/>
          <w:lang w:val="ru-RU"/>
        </w:rPr>
        <w:t>Белгородской области</w:t>
      </w:r>
    </w:p>
    <w:p w:rsidR="00FF5A3F" w:rsidRDefault="00FF5A3F" w:rsidP="007255CE">
      <w:pPr>
        <w:jc w:val="center"/>
        <w:rPr>
          <w:rFonts w:cs="Times New Roman"/>
          <w:color w:val="auto"/>
          <w:sz w:val="28"/>
          <w:szCs w:val="20"/>
          <w:lang w:val="ru-RU" w:eastAsia="ar-SA"/>
        </w:rPr>
      </w:pPr>
    </w:p>
    <w:p w:rsidR="000E55A7" w:rsidRDefault="000E55A7" w:rsidP="004A674F">
      <w:pPr>
        <w:pStyle w:val="a3"/>
        <w:jc w:val="right"/>
        <w:rPr>
          <w:rFonts w:cs="Times New Roman"/>
          <w:color w:val="auto"/>
          <w:szCs w:val="20"/>
          <w:lang w:val="ru-RU" w:eastAsia="ar-SA"/>
        </w:rPr>
      </w:pPr>
    </w:p>
    <w:p w:rsidR="003D7562" w:rsidRPr="00EC5EA2" w:rsidRDefault="003D7562" w:rsidP="00EC5EA2">
      <w:pPr>
        <w:jc w:val="center"/>
        <w:rPr>
          <w:b/>
          <w:sz w:val="28"/>
          <w:szCs w:val="28"/>
          <w:lang w:val="ru-RU"/>
        </w:rPr>
      </w:pPr>
      <w:r w:rsidRPr="00EC5EA2">
        <w:rPr>
          <w:b/>
          <w:sz w:val="28"/>
          <w:szCs w:val="28"/>
          <w:lang w:val="ru-RU"/>
        </w:rPr>
        <w:t>Согласие</w:t>
      </w:r>
    </w:p>
    <w:p w:rsidR="003D7562" w:rsidRPr="00EC5EA2" w:rsidRDefault="003D7562" w:rsidP="00EC5EA2">
      <w:pPr>
        <w:jc w:val="center"/>
        <w:rPr>
          <w:b/>
          <w:sz w:val="28"/>
          <w:szCs w:val="28"/>
          <w:lang w:val="ru-RU"/>
        </w:rPr>
      </w:pPr>
      <w:r w:rsidRPr="00EC5EA2">
        <w:rPr>
          <w:b/>
          <w:sz w:val="28"/>
          <w:szCs w:val="28"/>
          <w:lang w:val="ru-RU"/>
        </w:rPr>
        <w:t>на обработку персональных данных участника конкурсов, конференций, соревнований, олимпиад школьников</w:t>
      </w:r>
    </w:p>
    <w:p w:rsidR="003D7562" w:rsidRPr="00EC5EA2" w:rsidRDefault="003D7562" w:rsidP="00EC5EA2">
      <w:pPr>
        <w:jc w:val="center"/>
        <w:rPr>
          <w:sz w:val="28"/>
          <w:szCs w:val="28"/>
          <w:lang w:val="ru-RU"/>
        </w:rPr>
      </w:pP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Я,_______________________________________________________________________</w:t>
      </w:r>
      <w:r>
        <w:rPr>
          <w:lang w:val="ru-RU"/>
        </w:rPr>
        <w:t>______</w:t>
      </w:r>
      <w:r w:rsidRPr="00EC5EA2">
        <w:rPr>
          <w:lang w:val="ru-RU"/>
        </w:rPr>
        <w:t>,</w:t>
      </w:r>
    </w:p>
    <w:p w:rsidR="003D7562" w:rsidRPr="00EC5EA2" w:rsidRDefault="003D7562" w:rsidP="00EC5EA2">
      <w:pPr>
        <w:jc w:val="both"/>
        <w:rPr>
          <w:sz w:val="20"/>
          <w:szCs w:val="20"/>
          <w:lang w:val="ru-RU"/>
        </w:rPr>
      </w:pPr>
      <w:r w:rsidRPr="00EC5EA2">
        <w:rPr>
          <w:sz w:val="28"/>
          <w:szCs w:val="28"/>
          <w:lang w:val="ru-RU"/>
        </w:rPr>
        <w:t xml:space="preserve">                                 (</w:t>
      </w:r>
      <w:r w:rsidRPr="00EC5EA2">
        <w:rPr>
          <w:sz w:val="20"/>
          <w:szCs w:val="20"/>
          <w:lang w:val="ru-RU"/>
        </w:rPr>
        <w:t>Фамилия, имя, отчество одного из родителей)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Наименование документа</w:t>
      </w:r>
      <w:r>
        <w:rPr>
          <w:lang w:val="ru-RU"/>
        </w:rPr>
        <w:t>,</w:t>
      </w:r>
      <w:r w:rsidRPr="00EC5EA2">
        <w:rPr>
          <w:lang w:val="ru-RU"/>
        </w:rPr>
        <w:t xml:space="preserve"> удостоверяющего личность ___________________________</w:t>
      </w:r>
      <w:r>
        <w:rPr>
          <w:lang w:val="ru-RU"/>
        </w:rPr>
        <w:t>_____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серия ________ номер ______________ выдан «_____»___________________ г.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______________________________________________________________________</w:t>
      </w:r>
      <w:r>
        <w:rPr>
          <w:lang w:val="ru-RU"/>
        </w:rPr>
        <w:t>_________</w:t>
      </w:r>
    </w:p>
    <w:p w:rsidR="003D7562" w:rsidRPr="00EC5EA2" w:rsidRDefault="003D7562" w:rsidP="00EC5EA2">
      <w:pPr>
        <w:jc w:val="both"/>
        <w:rPr>
          <w:sz w:val="20"/>
          <w:szCs w:val="20"/>
          <w:lang w:val="ru-RU"/>
        </w:rPr>
      </w:pPr>
      <w:r w:rsidRPr="00EC5EA2">
        <w:rPr>
          <w:sz w:val="20"/>
          <w:szCs w:val="20"/>
          <w:lang w:val="ru-RU"/>
        </w:rPr>
        <w:t xml:space="preserve">                                                   (Наименование органа выдавшего документ)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даю согласие государственному автономному учреждению дополнительного образования «Белгородский областной Центр детского и юношеского туризма и экскурсий» расположенному по адресу г. Белгород, улица Кутузова,19 (в дальнейшем  - Оператор) на обработку персональных данных моего  ребенка:_</w:t>
      </w:r>
      <w:r>
        <w:rPr>
          <w:lang w:val="ru-RU"/>
        </w:rPr>
        <w:t>____________________________________</w:t>
      </w:r>
    </w:p>
    <w:p w:rsidR="003D7562" w:rsidRPr="00EC5EA2" w:rsidRDefault="003D7562" w:rsidP="00EC5EA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3D7562" w:rsidRPr="00EC5EA2" w:rsidRDefault="003D7562" w:rsidP="00EC5EA2">
      <w:pPr>
        <w:jc w:val="both"/>
        <w:rPr>
          <w:sz w:val="20"/>
          <w:szCs w:val="20"/>
          <w:lang w:val="ru-RU"/>
        </w:rPr>
      </w:pPr>
      <w:r w:rsidRPr="00EC5EA2">
        <w:rPr>
          <w:lang w:val="ru-RU"/>
        </w:rPr>
        <w:t xml:space="preserve">                                                              </w:t>
      </w:r>
      <w:r w:rsidRPr="00EC5EA2">
        <w:rPr>
          <w:sz w:val="20"/>
          <w:szCs w:val="20"/>
          <w:lang w:val="ru-RU"/>
        </w:rPr>
        <w:t>(Ф.И.О. ребенка)</w:t>
      </w:r>
    </w:p>
    <w:p w:rsidR="003D7562" w:rsidRDefault="003D7562" w:rsidP="00EC5EA2">
      <w:pPr>
        <w:jc w:val="both"/>
        <w:rPr>
          <w:lang w:val="ru-RU"/>
        </w:rPr>
      </w:pPr>
      <w:r>
        <w:rPr>
          <w:lang w:val="ru-RU"/>
        </w:rPr>
        <w:t>у</w:t>
      </w:r>
      <w:r w:rsidRPr="00EC5EA2">
        <w:rPr>
          <w:lang w:val="ru-RU"/>
        </w:rPr>
        <w:t>чащегося ____________ класса _______________________________________________</w:t>
      </w:r>
      <w:r>
        <w:rPr>
          <w:lang w:val="ru-RU"/>
        </w:rPr>
        <w:t>____</w:t>
      </w:r>
    </w:p>
    <w:p w:rsidR="003D7562" w:rsidRPr="00EC5EA2" w:rsidRDefault="003D7562" w:rsidP="00EC5EA2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(образовательная организация)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в соответствии с Федеральным законом РФ от 27 июля 2006 года №152-ФЗ «О персональных данных» в целях организации проведения конкурсов, конференций, соревнований, олимпиад школьников.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</w:t>
      </w:r>
      <w:r>
        <w:rPr>
          <w:lang w:val="ru-RU"/>
        </w:rPr>
        <w:tab/>
      </w:r>
      <w:r w:rsidRPr="00EC5EA2">
        <w:rPr>
          <w:lang w:val="ru-RU"/>
        </w:rPr>
        <w:t xml:space="preserve"> Обработка включает в себя сбор, систематизацию, накопление, хранение, уточнение (обновление), использование в случаях</w:t>
      </w:r>
      <w:r>
        <w:rPr>
          <w:lang w:val="ru-RU"/>
        </w:rPr>
        <w:t>,</w:t>
      </w:r>
      <w:r w:rsidRPr="00EC5EA2">
        <w:rPr>
          <w:lang w:val="ru-RU"/>
        </w:rPr>
        <w:t xml:space="preserve"> разрешенных действующим законодательством, обезличивание, публикацию в различных источниках.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</w:t>
      </w:r>
      <w:r>
        <w:rPr>
          <w:lang w:val="ru-RU"/>
        </w:rPr>
        <w:tab/>
      </w:r>
      <w:r w:rsidRPr="00EC5EA2">
        <w:rPr>
          <w:lang w:val="ru-RU"/>
        </w:rPr>
        <w:t>Перечень персональных данных</w:t>
      </w:r>
      <w:r>
        <w:rPr>
          <w:lang w:val="ru-RU"/>
        </w:rPr>
        <w:t>,</w:t>
      </w:r>
      <w:r w:rsidRPr="00EC5EA2">
        <w:rPr>
          <w:lang w:val="ru-RU"/>
        </w:rPr>
        <w:t xml:space="preserve"> обрабатываемых Оператором: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1.  Фамилия, имя, отчество.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2. Дата рождения.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3. Адрес прописки.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4. Адрес проживания.</w:t>
      </w:r>
    </w:p>
    <w:p w:rsidR="003D7562" w:rsidRPr="00EC5EA2" w:rsidRDefault="003D7562" w:rsidP="00EC5EA2">
      <w:pPr>
        <w:jc w:val="both"/>
        <w:rPr>
          <w:lang w:val="ru-RU"/>
        </w:rPr>
      </w:pPr>
      <w:r>
        <w:rPr>
          <w:lang w:val="ru-RU"/>
        </w:rPr>
        <w:t>5</w:t>
      </w:r>
      <w:r w:rsidRPr="00EC5EA2">
        <w:rPr>
          <w:lang w:val="ru-RU"/>
        </w:rPr>
        <w:t>. Контактный телефон (домашний, сотовый)</w:t>
      </w:r>
    </w:p>
    <w:p w:rsidR="003D7562" w:rsidRPr="00EC5EA2" w:rsidRDefault="003D7562" w:rsidP="00EC5EA2">
      <w:pPr>
        <w:jc w:val="both"/>
        <w:rPr>
          <w:lang w:val="ru-RU"/>
        </w:rPr>
      </w:pPr>
      <w:r>
        <w:rPr>
          <w:lang w:val="ru-RU"/>
        </w:rPr>
        <w:t>6</w:t>
      </w:r>
      <w:r w:rsidRPr="00EC5EA2">
        <w:rPr>
          <w:lang w:val="ru-RU"/>
        </w:rPr>
        <w:t>. Фото и видео материалы, сделанные во время проведения олимпиад, конференций, конкурсов, соревнований и награждений.</w:t>
      </w:r>
    </w:p>
    <w:p w:rsidR="003D7562" w:rsidRPr="00EC5EA2" w:rsidRDefault="003D7562" w:rsidP="00EC5EA2">
      <w:pPr>
        <w:jc w:val="both"/>
        <w:rPr>
          <w:lang w:val="ru-RU"/>
        </w:rPr>
      </w:pPr>
      <w:r>
        <w:rPr>
          <w:lang w:val="ru-RU"/>
        </w:rPr>
        <w:t>7</w:t>
      </w:r>
      <w:r w:rsidRPr="00EC5EA2">
        <w:rPr>
          <w:lang w:val="ru-RU"/>
        </w:rPr>
        <w:t>.Место учебы, номер класса.</w:t>
      </w:r>
    </w:p>
    <w:p w:rsidR="003D7562" w:rsidRPr="00EC5EA2" w:rsidRDefault="003D7562" w:rsidP="00EC5EA2">
      <w:pPr>
        <w:jc w:val="both"/>
        <w:rPr>
          <w:lang w:val="ru-RU"/>
        </w:rPr>
      </w:pPr>
      <w:r>
        <w:rPr>
          <w:lang w:val="ru-RU"/>
        </w:rPr>
        <w:t>8</w:t>
      </w:r>
      <w:r w:rsidRPr="00EC5EA2">
        <w:rPr>
          <w:lang w:val="ru-RU"/>
        </w:rPr>
        <w:t>.Данные паспорта или свидетельства о рождении.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 </w:t>
      </w:r>
      <w:r>
        <w:rPr>
          <w:lang w:val="ru-RU"/>
        </w:rPr>
        <w:tab/>
      </w:r>
      <w:r w:rsidRPr="00EC5EA2">
        <w:rPr>
          <w:lang w:val="ru-RU"/>
        </w:rPr>
        <w:t>Согласие на обработку персональных данных действительно в течение 5 (пяти) лет с момента предоставления настоящего согласия.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</w:t>
      </w:r>
      <w:r>
        <w:rPr>
          <w:lang w:val="ru-RU"/>
        </w:rPr>
        <w:tab/>
      </w:r>
      <w:r w:rsidRPr="00EC5EA2">
        <w:rPr>
          <w:lang w:val="ru-RU"/>
        </w:rPr>
        <w:t xml:space="preserve">Я уведомлен(а) о своем праве отозвать согласие путем подачи в государственное автономное учреждение дополнительного образования «Белгородский областной Центр детского и юношеского туризма и экскурсий» письменного заявления. 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</w:t>
      </w:r>
      <w:r>
        <w:rPr>
          <w:lang w:val="ru-RU"/>
        </w:rPr>
        <w:tab/>
      </w:r>
      <w:r w:rsidRPr="00EC5EA2">
        <w:rPr>
          <w:lang w:val="ru-RU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3D7562" w:rsidRPr="00EC5EA2" w:rsidRDefault="003D7562" w:rsidP="00EC5EA2">
      <w:pPr>
        <w:jc w:val="both"/>
        <w:rPr>
          <w:lang w:val="ru-RU"/>
        </w:rPr>
      </w:pPr>
      <w:r w:rsidRPr="00EC5EA2">
        <w:rPr>
          <w:lang w:val="ru-RU"/>
        </w:rPr>
        <w:t>______________      __________________       _______________________________________</w:t>
      </w:r>
    </w:p>
    <w:p w:rsidR="003D7562" w:rsidRPr="007255CE" w:rsidRDefault="003D7562" w:rsidP="003C4E9E">
      <w:pPr>
        <w:jc w:val="both"/>
        <w:rPr>
          <w:lang w:val="ru-RU"/>
        </w:rPr>
      </w:pPr>
      <w:r w:rsidRPr="00EC5EA2">
        <w:rPr>
          <w:lang w:val="ru-RU"/>
        </w:rPr>
        <w:t xml:space="preserve">       (</w:t>
      </w:r>
      <w:r w:rsidRPr="00EC5EA2">
        <w:rPr>
          <w:sz w:val="20"/>
          <w:szCs w:val="20"/>
          <w:lang w:val="ru-RU"/>
        </w:rPr>
        <w:t>Дата)                                   (подпись)                                       (расшифровка подписи</w:t>
      </w:r>
      <w:r>
        <w:rPr>
          <w:sz w:val="20"/>
          <w:szCs w:val="20"/>
          <w:lang w:val="ru-RU"/>
        </w:rPr>
        <w:t>,</w:t>
      </w:r>
      <w:r w:rsidRPr="00EC5EA2">
        <w:rPr>
          <w:sz w:val="20"/>
          <w:szCs w:val="20"/>
          <w:lang w:val="ru-RU"/>
        </w:rPr>
        <w:t xml:space="preserve">    Ф.И.О.)</w:t>
      </w:r>
    </w:p>
    <w:sectPr w:rsidR="003D7562" w:rsidRPr="007255CE" w:rsidSect="00053CFB">
      <w:headerReference w:type="default" r:id="rId10"/>
      <w:pgSz w:w="11906" w:h="16838"/>
      <w:pgMar w:top="1134" w:right="73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B6" w:rsidRDefault="009A3DB6" w:rsidP="00ED5A6E">
      <w:r>
        <w:separator/>
      </w:r>
    </w:p>
  </w:endnote>
  <w:endnote w:type="continuationSeparator" w:id="1">
    <w:p w:rsidR="009A3DB6" w:rsidRDefault="009A3DB6" w:rsidP="00ED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B6" w:rsidRDefault="009A3DB6" w:rsidP="00ED5A6E">
      <w:r>
        <w:separator/>
      </w:r>
    </w:p>
  </w:footnote>
  <w:footnote w:type="continuationSeparator" w:id="1">
    <w:p w:rsidR="009A3DB6" w:rsidRDefault="009A3DB6" w:rsidP="00ED5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2" w:rsidRDefault="00DD0C15">
    <w:pPr>
      <w:pStyle w:val="af1"/>
      <w:jc w:val="center"/>
    </w:pPr>
    <w:fldSimple w:instr=" PAGE   \* MERGEFORMAT ">
      <w:r w:rsidR="00492E5B">
        <w:rPr>
          <w:noProof/>
        </w:rPr>
        <w:t>8</w:t>
      </w:r>
    </w:fldSimple>
  </w:p>
  <w:p w:rsidR="003D7562" w:rsidRDefault="003D756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372F47A4"/>
    <w:multiLevelType w:val="multilevel"/>
    <w:tmpl w:val="00946C8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CFC2EAD"/>
    <w:multiLevelType w:val="hybridMultilevel"/>
    <w:tmpl w:val="44F85A18"/>
    <w:lvl w:ilvl="0" w:tplc="4F909E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5CE"/>
    <w:rsid w:val="00011FA2"/>
    <w:rsid w:val="00022006"/>
    <w:rsid w:val="00022C87"/>
    <w:rsid w:val="000310E5"/>
    <w:rsid w:val="0004150B"/>
    <w:rsid w:val="000479AB"/>
    <w:rsid w:val="00053CFB"/>
    <w:rsid w:val="0007198A"/>
    <w:rsid w:val="00074405"/>
    <w:rsid w:val="000C4354"/>
    <w:rsid w:val="000C4AA9"/>
    <w:rsid w:val="000D0313"/>
    <w:rsid w:val="000D132F"/>
    <w:rsid w:val="000E0F69"/>
    <w:rsid w:val="000E233C"/>
    <w:rsid w:val="000E46D5"/>
    <w:rsid w:val="000E55A7"/>
    <w:rsid w:val="000F7547"/>
    <w:rsid w:val="00112490"/>
    <w:rsid w:val="00113F5C"/>
    <w:rsid w:val="00120E35"/>
    <w:rsid w:val="00121651"/>
    <w:rsid w:val="00122641"/>
    <w:rsid w:val="0012607E"/>
    <w:rsid w:val="00135F7F"/>
    <w:rsid w:val="001806CA"/>
    <w:rsid w:val="0018102F"/>
    <w:rsid w:val="0019070C"/>
    <w:rsid w:val="00191B30"/>
    <w:rsid w:val="001A1E7D"/>
    <w:rsid w:val="001B3630"/>
    <w:rsid w:val="001C1233"/>
    <w:rsid w:val="001C47AA"/>
    <w:rsid w:val="001C6D56"/>
    <w:rsid w:val="001D086C"/>
    <w:rsid w:val="001D62EE"/>
    <w:rsid w:val="001D6447"/>
    <w:rsid w:val="001E1C00"/>
    <w:rsid w:val="001F4054"/>
    <w:rsid w:val="00210CAB"/>
    <w:rsid w:val="002118A6"/>
    <w:rsid w:val="00215720"/>
    <w:rsid w:val="00217D7D"/>
    <w:rsid w:val="00223D1C"/>
    <w:rsid w:val="00236BBC"/>
    <w:rsid w:val="00240925"/>
    <w:rsid w:val="002668D8"/>
    <w:rsid w:val="00280759"/>
    <w:rsid w:val="00286766"/>
    <w:rsid w:val="0029798C"/>
    <w:rsid w:val="002A6E38"/>
    <w:rsid w:val="002C47AB"/>
    <w:rsid w:val="002C671B"/>
    <w:rsid w:val="002D1DA2"/>
    <w:rsid w:val="002F0FE1"/>
    <w:rsid w:val="002F3607"/>
    <w:rsid w:val="00302A0C"/>
    <w:rsid w:val="003101D1"/>
    <w:rsid w:val="00313180"/>
    <w:rsid w:val="00341194"/>
    <w:rsid w:val="00356B38"/>
    <w:rsid w:val="00357CD8"/>
    <w:rsid w:val="003628E2"/>
    <w:rsid w:val="003A214E"/>
    <w:rsid w:val="003A5852"/>
    <w:rsid w:val="003B6797"/>
    <w:rsid w:val="003C4E9E"/>
    <w:rsid w:val="003D7562"/>
    <w:rsid w:val="003E0D96"/>
    <w:rsid w:val="00407664"/>
    <w:rsid w:val="00407B16"/>
    <w:rsid w:val="00416B50"/>
    <w:rsid w:val="0044397F"/>
    <w:rsid w:val="00447D54"/>
    <w:rsid w:val="00453466"/>
    <w:rsid w:val="00486A4D"/>
    <w:rsid w:val="00490033"/>
    <w:rsid w:val="00492E5B"/>
    <w:rsid w:val="004A0862"/>
    <w:rsid w:val="004A674F"/>
    <w:rsid w:val="004B3436"/>
    <w:rsid w:val="004C331D"/>
    <w:rsid w:val="004C5C4E"/>
    <w:rsid w:val="004C6EC1"/>
    <w:rsid w:val="004E76A5"/>
    <w:rsid w:val="00502E18"/>
    <w:rsid w:val="0052155E"/>
    <w:rsid w:val="00534BBC"/>
    <w:rsid w:val="00540222"/>
    <w:rsid w:val="00543D6F"/>
    <w:rsid w:val="0055319C"/>
    <w:rsid w:val="00556227"/>
    <w:rsid w:val="00563DD6"/>
    <w:rsid w:val="00567504"/>
    <w:rsid w:val="005837CE"/>
    <w:rsid w:val="00592FE8"/>
    <w:rsid w:val="005A19BF"/>
    <w:rsid w:val="005A52CC"/>
    <w:rsid w:val="005B4281"/>
    <w:rsid w:val="005C619B"/>
    <w:rsid w:val="005D2C39"/>
    <w:rsid w:val="005E0595"/>
    <w:rsid w:val="005E75BB"/>
    <w:rsid w:val="006245B8"/>
    <w:rsid w:val="00626489"/>
    <w:rsid w:val="0062749B"/>
    <w:rsid w:val="00631260"/>
    <w:rsid w:val="00661377"/>
    <w:rsid w:val="006657DA"/>
    <w:rsid w:val="0067223D"/>
    <w:rsid w:val="006737D8"/>
    <w:rsid w:val="006948CF"/>
    <w:rsid w:val="006C20C4"/>
    <w:rsid w:val="006E5A81"/>
    <w:rsid w:val="006E5FB9"/>
    <w:rsid w:val="006E6B0E"/>
    <w:rsid w:val="007063B4"/>
    <w:rsid w:val="00711EE9"/>
    <w:rsid w:val="00717C20"/>
    <w:rsid w:val="007255CE"/>
    <w:rsid w:val="00727E3E"/>
    <w:rsid w:val="00735715"/>
    <w:rsid w:val="00744782"/>
    <w:rsid w:val="00745A7D"/>
    <w:rsid w:val="00746C71"/>
    <w:rsid w:val="00751FF0"/>
    <w:rsid w:val="00767045"/>
    <w:rsid w:val="0079535B"/>
    <w:rsid w:val="007B73D4"/>
    <w:rsid w:val="007C6509"/>
    <w:rsid w:val="007D16D4"/>
    <w:rsid w:val="007E1DF7"/>
    <w:rsid w:val="007E1F28"/>
    <w:rsid w:val="007E3050"/>
    <w:rsid w:val="007F42E0"/>
    <w:rsid w:val="007F43B4"/>
    <w:rsid w:val="00801D09"/>
    <w:rsid w:val="00814CF8"/>
    <w:rsid w:val="00825DA9"/>
    <w:rsid w:val="00826345"/>
    <w:rsid w:val="00833F11"/>
    <w:rsid w:val="0083786A"/>
    <w:rsid w:val="008511AB"/>
    <w:rsid w:val="008622B7"/>
    <w:rsid w:val="00872EB2"/>
    <w:rsid w:val="008926EF"/>
    <w:rsid w:val="008C0463"/>
    <w:rsid w:val="008C5921"/>
    <w:rsid w:val="008D6100"/>
    <w:rsid w:val="008E24E3"/>
    <w:rsid w:val="0092012C"/>
    <w:rsid w:val="00925FCC"/>
    <w:rsid w:val="00926179"/>
    <w:rsid w:val="00942BDF"/>
    <w:rsid w:val="009462AD"/>
    <w:rsid w:val="00965661"/>
    <w:rsid w:val="009660B5"/>
    <w:rsid w:val="00970385"/>
    <w:rsid w:val="0099670E"/>
    <w:rsid w:val="009A08AA"/>
    <w:rsid w:val="009A3DB6"/>
    <w:rsid w:val="009C2FB5"/>
    <w:rsid w:val="009C3869"/>
    <w:rsid w:val="009C4C7B"/>
    <w:rsid w:val="009D10A3"/>
    <w:rsid w:val="009D466F"/>
    <w:rsid w:val="009E4209"/>
    <w:rsid w:val="00A01B53"/>
    <w:rsid w:val="00A05510"/>
    <w:rsid w:val="00A0749F"/>
    <w:rsid w:val="00A20C4D"/>
    <w:rsid w:val="00A27605"/>
    <w:rsid w:val="00A3268A"/>
    <w:rsid w:val="00A373BC"/>
    <w:rsid w:val="00A52610"/>
    <w:rsid w:val="00A556EF"/>
    <w:rsid w:val="00A74F14"/>
    <w:rsid w:val="00A85DAF"/>
    <w:rsid w:val="00A95C3E"/>
    <w:rsid w:val="00AB0E42"/>
    <w:rsid w:val="00AB0E47"/>
    <w:rsid w:val="00B45F86"/>
    <w:rsid w:val="00B50C50"/>
    <w:rsid w:val="00B65D07"/>
    <w:rsid w:val="00B75F9A"/>
    <w:rsid w:val="00B90029"/>
    <w:rsid w:val="00B94E4C"/>
    <w:rsid w:val="00BC2007"/>
    <w:rsid w:val="00BC21F3"/>
    <w:rsid w:val="00BC2341"/>
    <w:rsid w:val="00BC4F41"/>
    <w:rsid w:val="00BF1396"/>
    <w:rsid w:val="00C114C2"/>
    <w:rsid w:val="00C131C5"/>
    <w:rsid w:val="00C37E74"/>
    <w:rsid w:val="00C40B0A"/>
    <w:rsid w:val="00C41332"/>
    <w:rsid w:val="00C517AB"/>
    <w:rsid w:val="00C57703"/>
    <w:rsid w:val="00C670E9"/>
    <w:rsid w:val="00C74C98"/>
    <w:rsid w:val="00C96463"/>
    <w:rsid w:val="00CA2A47"/>
    <w:rsid w:val="00CD4389"/>
    <w:rsid w:val="00CE2AE8"/>
    <w:rsid w:val="00D07BC2"/>
    <w:rsid w:val="00D128DF"/>
    <w:rsid w:val="00D241AA"/>
    <w:rsid w:val="00D34B9B"/>
    <w:rsid w:val="00D366E9"/>
    <w:rsid w:val="00D37419"/>
    <w:rsid w:val="00D42C1F"/>
    <w:rsid w:val="00D44DC0"/>
    <w:rsid w:val="00D457DA"/>
    <w:rsid w:val="00D5193D"/>
    <w:rsid w:val="00D542EF"/>
    <w:rsid w:val="00D71E1F"/>
    <w:rsid w:val="00D83A01"/>
    <w:rsid w:val="00D92917"/>
    <w:rsid w:val="00DB79DD"/>
    <w:rsid w:val="00DD0C15"/>
    <w:rsid w:val="00DE4ACE"/>
    <w:rsid w:val="00DE541E"/>
    <w:rsid w:val="00E2181B"/>
    <w:rsid w:val="00E32B32"/>
    <w:rsid w:val="00E3519F"/>
    <w:rsid w:val="00E42A1C"/>
    <w:rsid w:val="00E46008"/>
    <w:rsid w:val="00E63952"/>
    <w:rsid w:val="00E7456C"/>
    <w:rsid w:val="00E7463C"/>
    <w:rsid w:val="00E76C9F"/>
    <w:rsid w:val="00E82DC0"/>
    <w:rsid w:val="00EC0AC2"/>
    <w:rsid w:val="00EC5EA2"/>
    <w:rsid w:val="00ED5A6E"/>
    <w:rsid w:val="00EE74BF"/>
    <w:rsid w:val="00EF73CE"/>
    <w:rsid w:val="00F044F8"/>
    <w:rsid w:val="00F274BA"/>
    <w:rsid w:val="00F5728E"/>
    <w:rsid w:val="00F70FCB"/>
    <w:rsid w:val="00F86108"/>
    <w:rsid w:val="00F90559"/>
    <w:rsid w:val="00F90A1E"/>
    <w:rsid w:val="00F90B36"/>
    <w:rsid w:val="00F94A0F"/>
    <w:rsid w:val="00FB0BFF"/>
    <w:rsid w:val="00FB41EC"/>
    <w:rsid w:val="00FD3CB2"/>
    <w:rsid w:val="00FF35FA"/>
    <w:rsid w:val="00FF5A3F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E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25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55CE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5CE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55CE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7255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255CE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5">
    <w:name w:val="Subtitle"/>
    <w:basedOn w:val="a6"/>
    <w:next w:val="a3"/>
    <w:link w:val="a7"/>
    <w:uiPriority w:val="99"/>
    <w:qFormat/>
    <w:rsid w:val="007255CE"/>
    <w:rPr>
      <w:i/>
      <w:iCs/>
      <w:szCs w:val="28"/>
    </w:rPr>
  </w:style>
  <w:style w:type="character" w:customStyle="1" w:styleId="a7">
    <w:name w:val="Подзаголовок Знак"/>
    <w:basedOn w:val="a0"/>
    <w:link w:val="a5"/>
    <w:uiPriority w:val="99"/>
    <w:locked/>
    <w:rsid w:val="007255CE"/>
    <w:rPr>
      <w:rFonts w:ascii="Times New Roman" w:eastAsia="Times New Roman" w:hAnsi="Times New Roman" w:cs="Tahoma"/>
      <w:i/>
      <w:iCs/>
      <w:color w:val="000000"/>
      <w:sz w:val="28"/>
      <w:szCs w:val="28"/>
      <w:lang w:val="en-US"/>
    </w:rPr>
  </w:style>
  <w:style w:type="paragraph" w:customStyle="1" w:styleId="a6">
    <w:name w:val="Заголовок"/>
    <w:basedOn w:val="a"/>
    <w:next w:val="a5"/>
    <w:uiPriority w:val="99"/>
    <w:rsid w:val="007255CE"/>
    <w:pPr>
      <w:jc w:val="center"/>
    </w:pPr>
    <w:rPr>
      <w:sz w:val="28"/>
    </w:rPr>
  </w:style>
  <w:style w:type="paragraph" w:customStyle="1" w:styleId="a8">
    <w:name w:val="Содержимое таблицы"/>
    <w:basedOn w:val="a"/>
    <w:uiPriority w:val="99"/>
    <w:rsid w:val="007255CE"/>
    <w:pPr>
      <w:suppressLineNumbers/>
    </w:pPr>
  </w:style>
  <w:style w:type="paragraph" w:customStyle="1" w:styleId="31">
    <w:name w:val="Основной текст с отступом 31"/>
    <w:basedOn w:val="a"/>
    <w:uiPriority w:val="99"/>
    <w:rsid w:val="007255CE"/>
    <w:pPr>
      <w:ind w:firstLine="720"/>
      <w:jc w:val="both"/>
    </w:pPr>
    <w:rPr>
      <w:sz w:val="28"/>
    </w:rPr>
  </w:style>
  <w:style w:type="paragraph" w:styleId="a9">
    <w:name w:val="Title"/>
    <w:basedOn w:val="a"/>
    <w:link w:val="aa"/>
    <w:uiPriority w:val="99"/>
    <w:qFormat/>
    <w:rsid w:val="007255CE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7255C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7255C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255C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d">
    <w:name w:val="List Paragraph"/>
    <w:basedOn w:val="a"/>
    <w:uiPriority w:val="99"/>
    <w:qFormat/>
    <w:rsid w:val="009C4C7B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BC4F41"/>
    <w:pPr>
      <w:widowControl/>
      <w:suppressAutoHyphens w:val="0"/>
      <w:ind w:firstLine="709"/>
      <w:jc w:val="both"/>
    </w:pPr>
    <w:rPr>
      <w:b/>
      <w:bCs/>
      <w:sz w:val="28"/>
    </w:rPr>
  </w:style>
  <w:style w:type="paragraph" w:customStyle="1" w:styleId="3">
    <w:name w:val="Основной текст3"/>
    <w:basedOn w:val="a"/>
    <w:uiPriority w:val="99"/>
    <w:rsid w:val="004C331D"/>
    <w:pPr>
      <w:widowControl/>
      <w:shd w:val="clear" w:color="auto" w:fill="FFFFFF"/>
      <w:suppressAutoHyphens w:val="0"/>
      <w:spacing w:line="322" w:lineRule="exact"/>
      <w:ind w:hanging="660"/>
    </w:pPr>
    <w:rPr>
      <w:rFonts w:eastAsia="Times New Roman" w:cs="Times New Roman"/>
      <w:sz w:val="28"/>
      <w:szCs w:val="28"/>
      <w:lang w:eastAsia="ru-RU"/>
    </w:rPr>
  </w:style>
  <w:style w:type="paragraph" w:styleId="ae">
    <w:name w:val="Plain Text"/>
    <w:basedOn w:val="a"/>
    <w:link w:val="af"/>
    <w:uiPriority w:val="99"/>
    <w:rsid w:val="00563DD6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uiPriority w:val="99"/>
    <w:locked/>
    <w:rsid w:val="00563DD6"/>
    <w:rPr>
      <w:rFonts w:ascii="Courier New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rsid w:val="00A0749F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ED5A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D5A6E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f3">
    <w:name w:val="footer"/>
    <w:basedOn w:val="a"/>
    <w:link w:val="af4"/>
    <w:uiPriority w:val="99"/>
    <w:semiHidden/>
    <w:rsid w:val="00ED5A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ED5A6E"/>
    <w:rPr>
      <w:rFonts w:ascii="Times New Roman" w:eastAsia="Times New Roman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E675-9487-49A9-AE34-F305CA97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8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155</cp:revision>
  <cp:lastPrinted>2018-06-19T12:15:00Z</cp:lastPrinted>
  <dcterms:created xsi:type="dcterms:W3CDTF">2013-04-03T12:06:00Z</dcterms:created>
  <dcterms:modified xsi:type="dcterms:W3CDTF">2018-06-25T06:43:00Z</dcterms:modified>
</cp:coreProperties>
</file>